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47E5" w:rsidRPr="00292D1D" w:rsidRDefault="00153AD2" w:rsidP="007E5C25">
      <w:pPr>
        <w:jc w:val="center"/>
        <w:rPr>
          <w:rFonts w:ascii="Lucida Sans Unicode" w:hAnsi="Lucida Sans Unicode" w:cs="Lucida Sans Unicode"/>
          <w:b/>
          <w:sz w:val="32"/>
          <w:szCs w:val="32"/>
        </w:rPr>
      </w:pPr>
      <w:r w:rsidRPr="00153AD2">
        <w:rPr>
          <w:noProof/>
          <w:lang w:eastAsia="zh-TW"/>
        </w:rPr>
        <w:pict>
          <v:shapetype id="_x0000_t202" coordsize="21600,21600" o:spt="202" path="m0,0l0,21600,21600,21600,21600,0xe">
            <v:stroke joinstyle="miter"/>
            <v:path gradientshapeok="t" o:connecttype="rect"/>
          </v:shapetype>
          <v:shape id="_x0000_s1042" type="#_x0000_t202" style="position:absolute;left:0;text-align:left;margin-left:22.75pt;margin-top:-26.25pt;width:499.25pt;height:30pt;z-index:251662336;mso-width-relative:margin;mso-height-relative:margin" strokecolor="#d8d8d8 [2732]">
            <v:textbox>
              <w:txbxContent>
                <w:p w:rsidR="00F075A9" w:rsidRPr="001F4685" w:rsidRDefault="00F075A9" w:rsidP="001F4685">
                  <w:pPr>
                    <w:jc w:val="center"/>
                    <w:rPr>
                      <w:color w:val="BFBFBF" w:themeColor="background1" w:themeShade="BF"/>
                      <w:sz w:val="32"/>
                      <w:szCs w:val="32"/>
                    </w:rPr>
                  </w:pPr>
                  <w:r w:rsidRPr="001F4685">
                    <w:rPr>
                      <w:color w:val="BFBFBF" w:themeColor="background1" w:themeShade="BF"/>
                      <w:sz w:val="32"/>
                      <w:szCs w:val="32"/>
                    </w:rPr>
                    <w:t>Intended for:</w:t>
                  </w:r>
                  <w:r w:rsidRPr="001F4685">
                    <w:rPr>
                      <w:i/>
                      <w:color w:val="BFBFBF" w:themeColor="background1" w:themeShade="BF"/>
                      <w:sz w:val="32"/>
                      <w:szCs w:val="32"/>
                    </w:rPr>
                    <w:t xml:space="preserve"> Info</w:t>
                  </w:r>
                  <w:r w:rsidR="001F4685">
                    <w:rPr>
                      <w:i/>
                      <w:color w:val="BFBFBF" w:themeColor="background1" w:themeShade="BF"/>
                      <w:sz w:val="32"/>
                      <w:szCs w:val="32"/>
                    </w:rPr>
                    <w:t xml:space="preserve">rmation </w:t>
                  </w:r>
                  <w:proofErr w:type="gramStart"/>
                  <w:r w:rsidR="001F4685">
                    <w:rPr>
                      <w:i/>
                      <w:color w:val="BFBFBF" w:themeColor="background1" w:themeShade="BF"/>
                      <w:sz w:val="32"/>
                      <w:szCs w:val="32"/>
                    </w:rPr>
                    <w:t>Management</w:t>
                  </w:r>
                  <w:r w:rsidR="007927E7">
                    <w:rPr>
                      <w:i/>
                      <w:color w:val="BFBFBF" w:themeColor="background1" w:themeShade="BF"/>
                      <w:sz w:val="32"/>
                      <w:szCs w:val="32"/>
                    </w:rPr>
                    <w:t>(</w:t>
                  </w:r>
                  <w:proofErr w:type="gramEnd"/>
                  <w:r w:rsidR="007927E7">
                    <w:rPr>
                      <w:i/>
                      <w:color w:val="BFBFBF" w:themeColor="background1" w:themeShade="BF"/>
                      <w:sz w:val="32"/>
                      <w:szCs w:val="32"/>
                    </w:rPr>
                    <w:t>Librarian)</w:t>
                  </w:r>
                </w:p>
              </w:txbxContent>
            </v:textbox>
          </v:shape>
        </w:pict>
      </w:r>
      <w:r w:rsidR="00CA47E5" w:rsidRPr="00292D1D">
        <w:rPr>
          <w:rFonts w:ascii="Lucida Sans Unicode" w:hAnsi="Lucida Sans Unicode" w:cs="Lucida Sans Unicode"/>
          <w:b/>
          <w:sz w:val="32"/>
          <w:szCs w:val="32"/>
        </w:rPr>
        <w:t>Why Should Digital Preservation Matter to You?</w:t>
      </w:r>
    </w:p>
    <w:p w:rsidR="006B6B56" w:rsidRPr="00292D1D" w:rsidRDefault="006B6B56" w:rsidP="007E5C25">
      <w:pPr>
        <w:jc w:val="center"/>
        <w:rPr>
          <w:rFonts w:ascii="Lucida Sans Unicode" w:hAnsi="Lucida Sans Unicode" w:cs="Lucida Sans Unicode"/>
          <w:sz w:val="28"/>
          <w:szCs w:val="28"/>
        </w:rPr>
      </w:pPr>
      <w:r w:rsidRPr="00292D1D">
        <w:rPr>
          <w:rFonts w:ascii="Lucida Sans Unicode" w:hAnsi="Lucida Sans Unicode" w:cs="Lucida Sans Unicode"/>
          <w:sz w:val="28"/>
          <w:szCs w:val="28"/>
        </w:rPr>
        <w:t xml:space="preserve">Everyone has a role to play in </w:t>
      </w:r>
      <w:r w:rsidR="0043302F" w:rsidRPr="00292D1D">
        <w:rPr>
          <w:rFonts w:ascii="Lucida Sans Unicode" w:hAnsi="Lucida Sans Unicode" w:cs="Lucida Sans Unicode"/>
          <w:sz w:val="28"/>
          <w:szCs w:val="28"/>
        </w:rPr>
        <w:t>safeguarding our university’s digital assets</w:t>
      </w:r>
      <w:r w:rsidRPr="00292D1D">
        <w:rPr>
          <w:rFonts w:ascii="Lucida Sans Unicode" w:hAnsi="Lucida Sans Unicode" w:cs="Lucida Sans Unicode"/>
          <w:sz w:val="28"/>
          <w:szCs w:val="28"/>
        </w:rPr>
        <w:t>.</w:t>
      </w:r>
    </w:p>
    <w:p w:rsidR="00BD47AC" w:rsidRPr="00597403" w:rsidRDefault="00BD47AC" w:rsidP="007E5C25">
      <w:pPr>
        <w:jc w:val="center"/>
        <w:rPr>
          <w:sz w:val="28"/>
          <w:szCs w:val="28"/>
        </w:rPr>
      </w:pPr>
    </w:p>
    <w:p w:rsidR="006B6B56" w:rsidRDefault="00153AD2" w:rsidP="006B0593">
      <w:r>
        <w:rPr>
          <w:noProof/>
        </w:rPr>
        <w:pict>
          <v:shape id="_x0000_s1030" type="#_x0000_t202" style="position:absolute;margin-left:-4.05pt;margin-top:5.95pt;width:396pt;height:577.75pt;z-index:251658240" o:regroupid="1" filled="f" stroked="f">
            <v:textbox style="mso-next-textbox:#_x0000_s1030">
              <w:txbxContent>
                <w:p w:rsidR="00F14988" w:rsidRPr="00F14988" w:rsidRDefault="00F14988" w:rsidP="00F14988">
                  <w:pPr>
                    <w:jc w:val="both"/>
                    <w:rPr>
                      <w:rFonts w:ascii="Lucida Sans Unicode" w:hAnsi="Lucida Sans Unicode" w:cs="Lucida Sans Unicode"/>
                      <w:sz w:val="8"/>
                      <w:szCs w:val="8"/>
                    </w:rPr>
                  </w:pPr>
                </w:p>
                <w:p w:rsidR="00F075A9" w:rsidRPr="00996A17" w:rsidRDefault="00F14988" w:rsidP="002711A0">
                  <w:pPr>
                    <w:ind w:right="165"/>
                    <w:jc w:val="both"/>
                    <w:rPr>
                      <w:rFonts w:ascii="Lucida Sans Unicode" w:hAnsi="Lucida Sans Unicode" w:cs="Lucida Sans Unicode"/>
                      <w:sz w:val="20"/>
                      <w:szCs w:val="20"/>
                    </w:rPr>
                  </w:pPr>
                  <w:r>
                    <w:rPr>
                      <w:rFonts w:ascii="Lucida Sans Unicode" w:hAnsi="Lucida Sans Unicode" w:cs="Lucida Sans Unicode"/>
                      <w:sz w:val="20"/>
                      <w:szCs w:val="20"/>
                    </w:rPr>
                    <w:t>The intellectual property of o</w:t>
                  </w:r>
                  <w:r w:rsidR="00F075A9" w:rsidRPr="00996A17">
                    <w:rPr>
                      <w:rFonts w:ascii="Lucida Sans Unicode" w:hAnsi="Lucida Sans Unicode" w:cs="Lucida Sans Unicode"/>
                      <w:sz w:val="20"/>
                      <w:szCs w:val="20"/>
                    </w:rPr>
                    <w:t xml:space="preserve">ur institution is at risk. </w:t>
                  </w:r>
                  <w:r>
                    <w:rPr>
                      <w:rFonts w:ascii="Lucida Sans Unicode" w:hAnsi="Lucida Sans Unicode" w:cs="Lucida Sans Unicode"/>
                      <w:sz w:val="20"/>
                      <w:szCs w:val="20"/>
                    </w:rPr>
                    <w:t>We must</w:t>
                  </w:r>
                  <w:r w:rsidR="00F075A9" w:rsidRPr="00996A17">
                    <w:rPr>
                      <w:rFonts w:ascii="Lucida Sans Unicode" w:hAnsi="Lucida Sans Unicode" w:cs="Lucida Sans Unicode"/>
                      <w:sz w:val="20"/>
                      <w:szCs w:val="20"/>
                    </w:rPr>
                    <w:t xml:space="preserve"> have</w:t>
                  </w:r>
                  <w:r>
                    <w:rPr>
                      <w:rFonts w:ascii="Lucida Sans Unicode" w:hAnsi="Lucida Sans Unicode" w:cs="Lucida Sans Unicode"/>
                      <w:sz w:val="20"/>
                      <w:szCs w:val="20"/>
                    </w:rPr>
                    <w:t xml:space="preserve"> an</w:t>
                  </w:r>
                  <w:r w:rsidR="00F075A9" w:rsidRPr="00996A17">
                    <w:rPr>
                      <w:rFonts w:ascii="Lucida Sans Unicode" w:hAnsi="Lucida Sans Unicode" w:cs="Lucida Sans Unicode"/>
                      <w:sz w:val="20"/>
                      <w:szCs w:val="20"/>
                    </w:rPr>
                    <w:t xml:space="preserve"> acti</w:t>
                  </w:r>
                  <w:r w:rsidR="007927E7">
                    <w:rPr>
                      <w:rFonts w:ascii="Lucida Sans Unicode" w:hAnsi="Lucida Sans Unicode" w:cs="Lucida Sans Unicode"/>
                      <w:sz w:val="20"/>
                      <w:szCs w:val="20"/>
                    </w:rPr>
                    <w:t>ve digital preservation program</w:t>
                  </w:r>
                  <w:r w:rsidR="00F075A9" w:rsidRPr="00996A17">
                    <w:rPr>
                      <w:rFonts w:ascii="Lucida Sans Unicode" w:hAnsi="Lucida Sans Unicode" w:cs="Lucida Sans Unicode"/>
                      <w:sz w:val="20"/>
                      <w:szCs w:val="20"/>
                    </w:rPr>
                    <w:t xml:space="preserve"> in place</w:t>
                  </w:r>
                  <w:r>
                    <w:rPr>
                      <w:rFonts w:ascii="Lucida Sans Unicode" w:hAnsi="Lucida Sans Unicode" w:cs="Lucida Sans Unicode"/>
                      <w:sz w:val="20"/>
                      <w:szCs w:val="20"/>
                    </w:rPr>
                    <w:t xml:space="preserve"> to be a leading institution</w:t>
                  </w:r>
                  <w:r w:rsidR="00F075A9" w:rsidRPr="00996A17">
                    <w:rPr>
                      <w:rFonts w:ascii="Lucida Sans Unicode" w:hAnsi="Lucida Sans Unicode" w:cs="Lucida Sans Unicode"/>
                      <w:sz w:val="20"/>
                      <w:szCs w:val="20"/>
                    </w:rPr>
                    <w:t xml:space="preserve">. </w:t>
                  </w:r>
                  <w:r>
                    <w:rPr>
                      <w:rFonts w:ascii="Lucida Sans Unicode" w:hAnsi="Lucida Sans Unicode" w:cs="Lucida Sans Unicode"/>
                      <w:sz w:val="19"/>
                      <w:szCs w:val="19"/>
                    </w:rPr>
                    <w:t>Without such a program</w:t>
                  </w:r>
                  <w:r w:rsidR="00E144CA">
                    <w:rPr>
                      <w:rFonts w:ascii="Lucida Sans Unicode" w:hAnsi="Lucida Sans Unicode" w:cs="Lucida Sans Unicode"/>
                      <w:sz w:val="19"/>
                      <w:szCs w:val="19"/>
                    </w:rPr>
                    <w:t xml:space="preserve"> all the content we create</w:t>
                  </w:r>
                  <w:r>
                    <w:rPr>
                      <w:rFonts w:ascii="Lucida Sans Unicode" w:hAnsi="Lucida Sans Unicode" w:cs="Lucida Sans Unicode"/>
                      <w:sz w:val="19"/>
                      <w:szCs w:val="19"/>
                    </w:rPr>
                    <w:t xml:space="preserve"> is </w:t>
                  </w:r>
                  <w:r w:rsidR="00E144CA" w:rsidRPr="00E22F55">
                    <w:rPr>
                      <w:rFonts w:ascii="Lucida Sans Unicode" w:hAnsi="Lucida Sans Unicode" w:cs="Lucida Sans Unicode"/>
                      <w:sz w:val="19"/>
                      <w:szCs w:val="19"/>
                    </w:rPr>
                    <w:t>at risk of being lost.</w:t>
                  </w:r>
                </w:p>
                <w:p w:rsidR="00F075A9" w:rsidRDefault="00F075A9" w:rsidP="002711A0">
                  <w:pPr>
                    <w:ind w:right="165"/>
                    <w:jc w:val="both"/>
                    <w:rPr>
                      <w:rFonts w:ascii="Lucida Sans Unicode" w:hAnsi="Lucida Sans Unicode" w:cs="Lucida Sans Unicode"/>
                      <w:sz w:val="4"/>
                      <w:szCs w:val="4"/>
                    </w:rPr>
                  </w:pPr>
                </w:p>
                <w:p w:rsidR="00F14988" w:rsidRPr="00996A17" w:rsidRDefault="00F14988" w:rsidP="002711A0">
                  <w:pPr>
                    <w:ind w:right="165"/>
                    <w:jc w:val="both"/>
                    <w:rPr>
                      <w:rFonts w:ascii="Lucida Sans Unicode" w:hAnsi="Lucida Sans Unicode" w:cs="Lucida Sans Unicode"/>
                      <w:sz w:val="4"/>
                      <w:szCs w:val="4"/>
                    </w:rPr>
                  </w:pPr>
                </w:p>
                <w:p w:rsidR="00F075A9" w:rsidRDefault="00F075A9" w:rsidP="002711A0">
                  <w:pPr>
                    <w:ind w:right="165"/>
                    <w:jc w:val="both"/>
                    <w:rPr>
                      <w:rFonts w:ascii="Lucida Sans Unicode" w:hAnsi="Lucida Sans Unicode" w:cs="Lucida Sans Unicode"/>
                      <w:sz w:val="20"/>
                      <w:szCs w:val="20"/>
                    </w:rPr>
                  </w:pPr>
                  <w:r w:rsidRPr="00996A17">
                    <w:rPr>
                      <w:rFonts w:ascii="Lucida Sans Unicode" w:hAnsi="Lucida Sans Unicode" w:cs="Lucida Sans Unicode"/>
                      <w:sz w:val="20"/>
                      <w:szCs w:val="20"/>
                    </w:rPr>
                    <w:t>Current estimates are that without digital preservation electronic records could become inaccessible within a few years,</w:t>
                  </w:r>
                  <w:r w:rsidR="00F14988">
                    <w:rPr>
                      <w:rFonts w:ascii="Lucida Sans Unicode" w:hAnsi="Lucida Sans Unicode" w:cs="Lucida Sans Unicode"/>
                      <w:sz w:val="20"/>
                      <w:szCs w:val="20"/>
                    </w:rPr>
                    <w:t xml:space="preserve"> a decade at most. To ensure</w:t>
                  </w:r>
                  <w:r w:rsidRPr="00996A17">
                    <w:rPr>
                      <w:rFonts w:ascii="Lucida Sans Unicode" w:hAnsi="Lucida Sans Unicode" w:cs="Lucida Sans Unicode"/>
                      <w:sz w:val="20"/>
                      <w:szCs w:val="20"/>
                    </w:rPr>
                    <w:t xml:space="preserve"> long-term viability and relevance of our work we need to begin a di</w:t>
                  </w:r>
                  <w:r>
                    <w:rPr>
                      <w:rFonts w:ascii="Lucida Sans Unicode" w:hAnsi="Lucida Sans Unicode" w:cs="Lucida Sans Unicode"/>
                      <w:sz w:val="20"/>
                      <w:szCs w:val="20"/>
                    </w:rPr>
                    <w:t xml:space="preserve">gital preservation program now </w:t>
                  </w:r>
                  <w:r w:rsidRPr="00996A17">
                    <w:rPr>
                      <w:rFonts w:ascii="Lucida Sans Unicode" w:hAnsi="Lucida Sans Unicode" w:cs="Lucida Sans Unicode"/>
                      <w:sz w:val="20"/>
                      <w:szCs w:val="20"/>
                    </w:rPr>
                    <w:t>a</w:t>
                  </w:r>
                  <w:r>
                    <w:rPr>
                      <w:rFonts w:ascii="Lucida Sans Unicode" w:hAnsi="Lucida Sans Unicode" w:cs="Lucida Sans Unicode"/>
                      <w:sz w:val="20"/>
                      <w:szCs w:val="20"/>
                    </w:rPr>
                    <w:t>s a</w:t>
                  </w:r>
                  <w:r w:rsidRPr="00996A17">
                    <w:rPr>
                      <w:rFonts w:ascii="Lucida Sans Unicode" w:hAnsi="Lucida Sans Unicode" w:cs="Lucida Sans Unicode"/>
                      <w:sz w:val="20"/>
                      <w:szCs w:val="20"/>
                    </w:rPr>
                    <w:t xml:space="preserve"> core</w:t>
                  </w:r>
                  <w:r w:rsidR="00F14988">
                    <w:rPr>
                      <w:rFonts w:ascii="Lucida Sans Unicode" w:hAnsi="Lucida Sans Unicode" w:cs="Lucida Sans Unicode"/>
                      <w:sz w:val="20"/>
                      <w:szCs w:val="20"/>
                    </w:rPr>
                    <w:t xml:space="preserve"> component of campus activities.</w:t>
                  </w:r>
                </w:p>
                <w:p w:rsidR="00F14988" w:rsidRPr="00F14988" w:rsidRDefault="00F14988" w:rsidP="00F14988">
                  <w:pPr>
                    <w:jc w:val="both"/>
                    <w:rPr>
                      <w:rFonts w:ascii="Lucida Sans Unicode" w:hAnsi="Lucida Sans Unicode" w:cs="Lucida Sans Unicode"/>
                      <w:sz w:val="8"/>
                      <w:szCs w:val="8"/>
                    </w:rPr>
                  </w:pPr>
                </w:p>
                <w:p w:rsidR="00F075A9" w:rsidRPr="00996A17" w:rsidRDefault="00F075A9" w:rsidP="00F877B5">
                  <w:pPr>
                    <w:rPr>
                      <w:rFonts w:ascii="Lucida Sans Unicode" w:hAnsi="Lucida Sans Unicode" w:cs="Lucida Sans Unicode"/>
                      <w:sz w:val="4"/>
                      <w:szCs w:val="4"/>
                    </w:rPr>
                  </w:pPr>
                </w:p>
                <w:p w:rsidR="00F075A9" w:rsidRPr="00996A17" w:rsidRDefault="00153AD2" w:rsidP="00E10FBE">
                  <w:pPr>
                    <w:spacing w:after="120"/>
                    <w:rPr>
                      <w:rFonts w:ascii="Lucida Sans Unicode" w:hAnsi="Lucida Sans Unicode" w:cs="Lucida Sans Unicode"/>
                      <w:b/>
                      <w:sz w:val="20"/>
                      <w:szCs w:val="20"/>
                    </w:rPr>
                  </w:pPr>
                  <w:r>
                    <w:pict>
                      <v:shape id="_x0000_i1027" type="#_x0000_t75" style="width:92pt;height:17pt">
                        <v:imagedata r:id="rId5" o:title="Divider" cropleft="5897f" cropright="31629f"/>
                      </v:shape>
                    </w:pict>
                  </w:r>
                  <w:r w:rsidR="00E10FBE">
                    <w:t xml:space="preserve">   </w:t>
                  </w:r>
                  <w:r w:rsidR="00C0353A">
                    <w:t xml:space="preserve"> </w:t>
                  </w:r>
                  <w:r w:rsidR="00F075A9" w:rsidRPr="00996A17">
                    <w:rPr>
                      <w:rFonts w:ascii="Lucida Sans Unicode" w:hAnsi="Lucida Sans Unicode" w:cs="Lucida Sans Unicode"/>
                      <w:b/>
                      <w:sz w:val="20"/>
                      <w:szCs w:val="20"/>
                    </w:rPr>
                    <w:t xml:space="preserve">Facts about Digital </w:t>
                  </w:r>
                  <w:proofErr w:type="gramStart"/>
                  <w:r w:rsidR="00F075A9" w:rsidRPr="00996A17">
                    <w:rPr>
                      <w:rFonts w:ascii="Lucida Sans Unicode" w:hAnsi="Lucida Sans Unicode" w:cs="Lucida Sans Unicode"/>
                      <w:b/>
                      <w:sz w:val="20"/>
                      <w:szCs w:val="20"/>
                    </w:rPr>
                    <w:t>Preservation</w:t>
                  </w:r>
                  <w:r w:rsidR="00E10FBE">
                    <w:rPr>
                      <w:rFonts w:ascii="Lucida Sans Unicode" w:hAnsi="Lucida Sans Unicode" w:cs="Lucida Sans Unicode"/>
                      <w:b/>
                      <w:sz w:val="20"/>
                      <w:szCs w:val="20"/>
                    </w:rPr>
                    <w:t xml:space="preserve">  </w:t>
                  </w:r>
                  <w:proofErr w:type="gramEnd"/>
                  <w:r>
                    <w:pict>
                      <v:shape id="_x0000_i1029" type="#_x0000_t75" style="width:88pt;height:17pt">
                        <v:imagedata r:id="rId6" o:title="Divider" cropleft="37124f"/>
                      </v:shape>
                    </w:pict>
                  </w:r>
                </w:p>
                <w:p w:rsidR="00F075A9" w:rsidRPr="00996A17" w:rsidRDefault="00496038" w:rsidP="00F14988">
                  <w:pPr>
                    <w:numPr>
                      <w:ilvl w:val="0"/>
                      <w:numId w:val="13"/>
                    </w:numPr>
                    <w:ind w:left="450" w:right="525" w:hanging="180"/>
                    <w:jc w:val="both"/>
                    <w:rPr>
                      <w:rFonts w:ascii="Lucida Sans Unicode" w:hAnsi="Lucida Sans Unicode" w:cs="Lucida Sans Unicode"/>
                      <w:sz w:val="19"/>
                      <w:szCs w:val="19"/>
                    </w:rPr>
                  </w:pPr>
                  <w:r>
                    <w:rPr>
                      <w:rFonts w:ascii="Lucida Sans Unicode" w:hAnsi="Lucida Sans Unicode" w:cs="Lucida Sans Unicode"/>
                      <w:sz w:val="19"/>
                      <w:szCs w:val="19"/>
                    </w:rPr>
                    <w:t>A</w:t>
                  </w:r>
                  <w:r w:rsidR="00F075A9" w:rsidRPr="00996A17">
                    <w:rPr>
                      <w:rFonts w:ascii="Lucida Sans Unicode" w:hAnsi="Lucida Sans Unicode" w:cs="Lucida Sans Unicode"/>
                      <w:sz w:val="19"/>
                      <w:szCs w:val="19"/>
                    </w:rPr>
                    <w:t>s</w:t>
                  </w:r>
                  <w:r>
                    <w:rPr>
                      <w:rFonts w:ascii="Lucida Sans Unicode" w:hAnsi="Lucida Sans Unicode" w:cs="Lucida Sans Unicode"/>
                      <w:sz w:val="19"/>
                      <w:szCs w:val="19"/>
                    </w:rPr>
                    <w:t xml:space="preserve"> members of the institution realize</w:t>
                  </w:r>
                  <w:r w:rsidR="00F075A9" w:rsidRPr="00996A17">
                    <w:rPr>
                      <w:rFonts w:ascii="Lucida Sans Unicode" w:hAnsi="Lucida Sans Unicode" w:cs="Lucida Sans Unicode"/>
                      <w:sz w:val="19"/>
                      <w:szCs w:val="19"/>
                    </w:rPr>
                    <w:t xml:space="preserve"> the impo</w:t>
                  </w:r>
                  <w:r>
                    <w:rPr>
                      <w:rFonts w:ascii="Lucida Sans Unicode" w:hAnsi="Lucida Sans Unicode" w:cs="Lucida Sans Unicode"/>
                      <w:sz w:val="19"/>
                      <w:szCs w:val="19"/>
                    </w:rPr>
                    <w:t>rtance of digital preservation, t</w:t>
                  </w:r>
                  <w:r w:rsidRPr="00996A17">
                    <w:rPr>
                      <w:rFonts w:ascii="Lucida Sans Unicode" w:hAnsi="Lucida Sans Unicode" w:cs="Lucida Sans Unicode"/>
                      <w:sz w:val="19"/>
                      <w:szCs w:val="19"/>
                    </w:rPr>
                    <w:t>he job of organizing and ma</w:t>
                  </w:r>
                  <w:r>
                    <w:rPr>
                      <w:rFonts w:ascii="Lucida Sans Unicode" w:hAnsi="Lucida Sans Unicode" w:cs="Lucida Sans Unicode"/>
                      <w:sz w:val="19"/>
                      <w:szCs w:val="19"/>
                    </w:rPr>
                    <w:t>naging information changes</w:t>
                  </w:r>
                  <w:r w:rsidR="00F075A9" w:rsidRPr="00996A17">
                    <w:rPr>
                      <w:rFonts w:ascii="Lucida Sans Unicode" w:hAnsi="Lucida Sans Unicode" w:cs="Lucida Sans Unicode"/>
                      <w:sz w:val="19"/>
                      <w:szCs w:val="19"/>
                    </w:rPr>
                    <w:t>. The formats have changed but the role of the information management professional is the same.</w:t>
                  </w:r>
                </w:p>
                <w:p w:rsidR="00F075A9" w:rsidRDefault="00F075A9" w:rsidP="00F14988">
                  <w:pPr>
                    <w:ind w:left="450" w:right="525" w:hanging="180"/>
                    <w:jc w:val="both"/>
                    <w:rPr>
                      <w:rFonts w:ascii="Lucida Sans Unicode" w:hAnsi="Lucida Sans Unicode" w:cs="Lucida Sans Unicode"/>
                      <w:sz w:val="4"/>
                      <w:szCs w:val="4"/>
                    </w:rPr>
                  </w:pPr>
                </w:p>
                <w:p w:rsidR="003874BF" w:rsidRPr="00996A17" w:rsidRDefault="003874BF" w:rsidP="00F14988">
                  <w:pPr>
                    <w:ind w:left="450" w:right="525" w:hanging="180"/>
                    <w:jc w:val="both"/>
                    <w:rPr>
                      <w:rFonts w:ascii="Lucida Sans Unicode" w:hAnsi="Lucida Sans Unicode" w:cs="Lucida Sans Unicode"/>
                      <w:sz w:val="4"/>
                      <w:szCs w:val="4"/>
                    </w:rPr>
                  </w:pPr>
                </w:p>
                <w:p w:rsidR="00F075A9" w:rsidRPr="00996A17" w:rsidRDefault="00F075A9" w:rsidP="00F14988">
                  <w:pPr>
                    <w:numPr>
                      <w:ilvl w:val="0"/>
                      <w:numId w:val="13"/>
                    </w:numPr>
                    <w:ind w:left="450" w:right="525" w:hanging="180"/>
                    <w:jc w:val="both"/>
                    <w:rPr>
                      <w:rFonts w:ascii="Lucida Sans Unicode" w:hAnsi="Lucida Sans Unicode" w:cs="Lucida Sans Unicode"/>
                      <w:sz w:val="19"/>
                      <w:szCs w:val="19"/>
                    </w:rPr>
                  </w:pPr>
                  <w:r w:rsidRPr="00996A17">
                    <w:rPr>
                      <w:rFonts w:ascii="Lucida Sans Unicode" w:hAnsi="Lucida Sans Unicode" w:cs="Lucida Sans Unicode"/>
                      <w:sz w:val="19"/>
                      <w:szCs w:val="19"/>
                    </w:rPr>
                    <w:t>You are in a trusted position and can help move digital preservation forward through collaboration and communication.</w:t>
                  </w:r>
                </w:p>
                <w:p w:rsidR="00F075A9" w:rsidRDefault="00F075A9" w:rsidP="00F14988">
                  <w:pPr>
                    <w:ind w:left="450" w:right="525" w:hanging="180"/>
                    <w:jc w:val="both"/>
                    <w:rPr>
                      <w:rFonts w:ascii="Lucida Sans Unicode" w:hAnsi="Lucida Sans Unicode" w:cs="Lucida Sans Unicode"/>
                      <w:sz w:val="4"/>
                      <w:szCs w:val="4"/>
                    </w:rPr>
                  </w:pPr>
                </w:p>
                <w:p w:rsidR="003874BF" w:rsidRPr="00996A17" w:rsidRDefault="003874BF" w:rsidP="00F14988">
                  <w:pPr>
                    <w:ind w:left="450" w:right="525" w:hanging="180"/>
                    <w:jc w:val="both"/>
                    <w:rPr>
                      <w:rFonts w:ascii="Lucida Sans Unicode" w:hAnsi="Lucida Sans Unicode" w:cs="Lucida Sans Unicode"/>
                      <w:sz w:val="4"/>
                      <w:szCs w:val="4"/>
                    </w:rPr>
                  </w:pPr>
                </w:p>
                <w:p w:rsidR="00F075A9" w:rsidRPr="00996A17" w:rsidRDefault="00F075A9" w:rsidP="00F14988">
                  <w:pPr>
                    <w:numPr>
                      <w:ilvl w:val="0"/>
                      <w:numId w:val="13"/>
                    </w:numPr>
                    <w:ind w:left="450" w:right="525" w:hanging="180"/>
                    <w:jc w:val="both"/>
                    <w:rPr>
                      <w:rFonts w:ascii="Lucida Sans Unicode" w:hAnsi="Lucida Sans Unicode" w:cs="Lucida Sans Unicode"/>
                      <w:sz w:val="19"/>
                      <w:szCs w:val="19"/>
                    </w:rPr>
                  </w:pPr>
                  <w:r w:rsidRPr="00996A17">
                    <w:rPr>
                      <w:rFonts w:ascii="Lucida Sans Unicode" w:hAnsi="Lucida Sans Unicode" w:cs="Lucida Sans Unicode"/>
                      <w:sz w:val="19"/>
                      <w:szCs w:val="19"/>
                    </w:rPr>
                    <w:t>Faculty and others might not understand the difference among backup, storage and preservation or how the idea of an Institutional Repository differs from digital preservation.</w:t>
                  </w:r>
                </w:p>
                <w:p w:rsidR="00F075A9" w:rsidRDefault="00F075A9" w:rsidP="00F14988">
                  <w:pPr>
                    <w:ind w:left="450" w:right="525" w:hanging="180"/>
                    <w:jc w:val="both"/>
                    <w:rPr>
                      <w:rFonts w:ascii="Lucida Sans Unicode" w:hAnsi="Lucida Sans Unicode" w:cs="Lucida Sans Unicode"/>
                      <w:sz w:val="4"/>
                      <w:szCs w:val="4"/>
                    </w:rPr>
                  </w:pPr>
                </w:p>
                <w:p w:rsidR="003874BF" w:rsidRPr="00996A17" w:rsidRDefault="003874BF" w:rsidP="00F14988">
                  <w:pPr>
                    <w:ind w:left="450" w:right="525" w:hanging="180"/>
                    <w:jc w:val="both"/>
                    <w:rPr>
                      <w:rFonts w:ascii="Lucida Sans Unicode" w:hAnsi="Lucida Sans Unicode" w:cs="Lucida Sans Unicode"/>
                      <w:sz w:val="4"/>
                      <w:szCs w:val="4"/>
                    </w:rPr>
                  </w:pPr>
                </w:p>
                <w:p w:rsidR="00F075A9" w:rsidRPr="00996A17" w:rsidRDefault="00F075A9" w:rsidP="00F14988">
                  <w:pPr>
                    <w:numPr>
                      <w:ilvl w:val="0"/>
                      <w:numId w:val="13"/>
                    </w:numPr>
                    <w:ind w:left="450" w:right="525" w:hanging="180"/>
                    <w:jc w:val="both"/>
                    <w:rPr>
                      <w:rFonts w:ascii="Lucida Sans Unicode" w:hAnsi="Lucida Sans Unicode" w:cs="Lucida Sans Unicode"/>
                      <w:sz w:val="19"/>
                      <w:szCs w:val="19"/>
                    </w:rPr>
                  </w:pPr>
                  <w:r w:rsidRPr="00996A17">
                    <w:rPr>
                      <w:rFonts w:ascii="Lucida Sans Unicode" w:hAnsi="Lucida Sans Unicode" w:cs="Lucida Sans Unicode"/>
                      <w:sz w:val="19"/>
                      <w:szCs w:val="19"/>
                    </w:rPr>
                    <w:t xml:space="preserve">We know our institution is at risk without a digital preservation program. We need our colleagues to understand the issues and the role they can play in managing and purging files to keep only what’s important. </w:t>
                  </w:r>
                </w:p>
                <w:p w:rsidR="00F075A9" w:rsidRDefault="00F075A9" w:rsidP="00F14988">
                  <w:pPr>
                    <w:ind w:left="450" w:right="525" w:hanging="180"/>
                    <w:jc w:val="both"/>
                    <w:rPr>
                      <w:rFonts w:ascii="Lucida Sans Unicode" w:hAnsi="Lucida Sans Unicode" w:cs="Lucida Sans Unicode"/>
                      <w:sz w:val="4"/>
                      <w:szCs w:val="4"/>
                    </w:rPr>
                  </w:pPr>
                </w:p>
                <w:p w:rsidR="003874BF" w:rsidRPr="00996A17" w:rsidRDefault="003874BF" w:rsidP="00F14988">
                  <w:pPr>
                    <w:ind w:left="450" w:right="525" w:hanging="180"/>
                    <w:jc w:val="both"/>
                    <w:rPr>
                      <w:rFonts w:ascii="Lucida Sans Unicode" w:hAnsi="Lucida Sans Unicode" w:cs="Lucida Sans Unicode"/>
                      <w:sz w:val="4"/>
                      <w:szCs w:val="4"/>
                    </w:rPr>
                  </w:pPr>
                </w:p>
                <w:p w:rsidR="00F075A9" w:rsidRDefault="00F075A9" w:rsidP="00F14988">
                  <w:pPr>
                    <w:numPr>
                      <w:ilvl w:val="0"/>
                      <w:numId w:val="13"/>
                    </w:numPr>
                    <w:ind w:left="450" w:right="525" w:hanging="180"/>
                    <w:jc w:val="both"/>
                    <w:rPr>
                      <w:rFonts w:ascii="Lucida Sans Unicode" w:hAnsi="Lucida Sans Unicode" w:cs="Lucida Sans Unicode"/>
                      <w:sz w:val="19"/>
                      <w:szCs w:val="19"/>
                    </w:rPr>
                  </w:pPr>
                  <w:r w:rsidRPr="00996A17">
                    <w:rPr>
                      <w:rFonts w:ascii="Lucida Sans Unicode" w:hAnsi="Lucida Sans Unicode" w:cs="Lucida Sans Unicode"/>
                      <w:sz w:val="19"/>
                      <w:szCs w:val="19"/>
                    </w:rPr>
                    <w:t xml:space="preserve">The library has a </w:t>
                  </w:r>
                  <w:r>
                    <w:rPr>
                      <w:rFonts w:ascii="Lucida Sans Unicode" w:hAnsi="Lucida Sans Unicode" w:cs="Lucida Sans Unicode"/>
                      <w:sz w:val="19"/>
                      <w:szCs w:val="19"/>
                    </w:rPr>
                    <w:t xml:space="preserve">crucial </w:t>
                  </w:r>
                  <w:r w:rsidRPr="00996A17">
                    <w:rPr>
                      <w:rFonts w:ascii="Lucida Sans Unicode" w:hAnsi="Lucida Sans Unicode" w:cs="Lucida Sans Unicode"/>
                      <w:sz w:val="19"/>
                      <w:szCs w:val="19"/>
                    </w:rPr>
                    <w:t>role to play in managing the files under your purview. Be clear about your role and the role of others in the university. Point to specific examples where content is at risk. What if there was a web site or server failure and the content on the site or server was lost?</w:t>
                  </w:r>
                </w:p>
                <w:p w:rsidR="0009447E" w:rsidRPr="0009447E" w:rsidRDefault="0009447E" w:rsidP="0009447E">
                  <w:pPr>
                    <w:ind w:left="450" w:right="525"/>
                    <w:jc w:val="both"/>
                    <w:rPr>
                      <w:rFonts w:ascii="Lucida Sans Unicode" w:hAnsi="Lucida Sans Unicode" w:cs="Lucida Sans Unicode"/>
                      <w:sz w:val="4"/>
                      <w:szCs w:val="4"/>
                    </w:rPr>
                  </w:pPr>
                </w:p>
                <w:p w:rsidR="00F075A9" w:rsidRPr="00996A17" w:rsidRDefault="00F075A9" w:rsidP="00F877B5">
                  <w:pPr>
                    <w:rPr>
                      <w:rFonts w:ascii="Lucida Sans Unicode" w:hAnsi="Lucida Sans Unicode" w:cs="Lucida Sans Unicode"/>
                      <w:sz w:val="4"/>
                      <w:szCs w:val="4"/>
                    </w:rPr>
                  </w:pPr>
                </w:p>
                <w:p w:rsidR="00F075A9" w:rsidRPr="00996A17" w:rsidRDefault="00153AD2" w:rsidP="00F14988">
                  <w:pPr>
                    <w:spacing w:after="120"/>
                    <w:jc w:val="center"/>
                    <w:rPr>
                      <w:rFonts w:ascii="Lucida Sans Unicode" w:hAnsi="Lucida Sans Unicode" w:cs="Lucida Sans Unicode"/>
                      <w:b/>
                      <w:sz w:val="20"/>
                      <w:szCs w:val="20"/>
                    </w:rPr>
                  </w:pPr>
                  <w:r>
                    <w:pict>
                      <v:shape id="_x0000_i1031" type="#_x0000_t75" style="width:92pt;height:17pt">
                        <v:imagedata r:id="rId7" o:title="Divider" cropleft="5897f" cropright="31629f"/>
                      </v:shape>
                    </w:pict>
                  </w:r>
                  <w:r w:rsidR="00F14988">
                    <w:t xml:space="preserve">      </w:t>
                  </w:r>
                  <w:r w:rsidR="00F075A9" w:rsidRPr="00996A17">
                    <w:rPr>
                      <w:rFonts w:ascii="Lucida Sans Unicode" w:hAnsi="Lucida Sans Unicode" w:cs="Lucida Sans Unicode"/>
                      <w:b/>
                      <w:sz w:val="20"/>
                      <w:szCs w:val="20"/>
                    </w:rPr>
                    <w:t>How Can You Help?</w:t>
                  </w:r>
                  <w:r w:rsidR="00F14988">
                    <w:rPr>
                      <w:rFonts w:ascii="Lucida Sans Unicode" w:hAnsi="Lucida Sans Unicode" w:cs="Lucida Sans Unicode"/>
                      <w:b/>
                      <w:sz w:val="20"/>
                      <w:szCs w:val="20"/>
                    </w:rPr>
                    <w:t xml:space="preserve">      </w:t>
                  </w:r>
                  <w:r w:rsidR="00F14988" w:rsidRPr="00F14988">
                    <w:t xml:space="preserve"> </w:t>
                  </w:r>
                  <w:r>
                    <w:pict>
                      <v:shape id="_x0000_i1033" type="#_x0000_t75" style="width:88pt;height:17pt">
                        <v:imagedata r:id="rId8" o:title="Divider" cropleft="37124f"/>
                      </v:shape>
                    </w:pict>
                  </w:r>
                </w:p>
                <w:p w:rsidR="00F075A9" w:rsidRPr="00450C69" w:rsidRDefault="00F075A9" w:rsidP="002711A0">
                  <w:pPr>
                    <w:ind w:right="165"/>
                    <w:jc w:val="both"/>
                    <w:rPr>
                      <w:rFonts w:ascii="Lucida Sans Unicode" w:hAnsi="Lucida Sans Unicode" w:cs="Lucida Sans Unicode"/>
                      <w:sz w:val="20"/>
                      <w:szCs w:val="20"/>
                    </w:rPr>
                  </w:pPr>
                  <w:r w:rsidRPr="00450C69">
                    <w:rPr>
                      <w:rFonts w:ascii="Lucida Sans Unicode" w:hAnsi="Lucida Sans Unicode" w:cs="Lucida Sans Unicode"/>
                      <w:sz w:val="20"/>
                      <w:szCs w:val="20"/>
                    </w:rPr>
                    <w:t xml:space="preserve">Everyone has a role to play in establishing a digital preservation program. Digital preservation activities </w:t>
                  </w:r>
                  <w:r>
                    <w:rPr>
                      <w:rFonts w:ascii="Lucida Sans Unicode" w:hAnsi="Lucida Sans Unicode" w:cs="Lucida Sans Unicode"/>
                      <w:sz w:val="20"/>
                      <w:szCs w:val="20"/>
                    </w:rPr>
                    <w:t>are</w:t>
                  </w:r>
                  <w:r w:rsidRPr="00450C69">
                    <w:rPr>
                      <w:rFonts w:ascii="Lucida Sans Unicode" w:hAnsi="Lucida Sans Unicode" w:cs="Lucida Sans Unicode"/>
                      <w:sz w:val="20"/>
                      <w:szCs w:val="20"/>
                    </w:rPr>
                    <w:t xml:space="preserve"> part of our core mission</w:t>
                  </w:r>
                  <w:r>
                    <w:rPr>
                      <w:rFonts w:ascii="Lucida Sans Unicode" w:hAnsi="Lucida Sans Unicode" w:cs="Lucida Sans Unicode"/>
                      <w:sz w:val="20"/>
                      <w:szCs w:val="20"/>
                    </w:rPr>
                    <w:t>;</w:t>
                  </w:r>
                  <w:r w:rsidRPr="00450C69">
                    <w:rPr>
                      <w:rFonts w:ascii="Lucida Sans Unicode" w:hAnsi="Lucida Sans Unicode" w:cs="Lucida Sans Unicode"/>
                      <w:sz w:val="20"/>
                      <w:szCs w:val="20"/>
                    </w:rPr>
                    <w:t xml:space="preserve"> they secure the intellectual capital represented in our teaching and research products. This is necessary to remain viable and attract and retain faculty, students and staff. We need to get the dialogue started and the funding identified to move this critical program forward. </w:t>
                  </w:r>
                </w:p>
                <w:p w:rsidR="00F075A9" w:rsidRPr="00F877B5" w:rsidRDefault="00F075A9" w:rsidP="00F877B5">
                  <w:pPr>
                    <w:rPr>
                      <w:rFonts w:ascii="Lucida Sans Unicode" w:hAnsi="Lucida Sans Unicode" w:cs="Lucida Sans Unicode"/>
                      <w:sz w:val="20"/>
                      <w:szCs w:val="20"/>
                    </w:rPr>
                  </w:pPr>
                </w:p>
              </w:txbxContent>
            </v:textbox>
          </v:shape>
        </w:pict>
      </w:r>
      <w:r>
        <w:rPr>
          <w:noProof/>
        </w:rPr>
        <w:pict>
          <v:shape id="_x0000_s1029" type="#_x0000_t202" style="position:absolute;margin-left:401.9pt;margin-top:7.4pt;width:153pt;height:542.9pt;z-index:251659264" o:regroupid="1" filled="f" stroked="f">
            <v:textbox>
              <w:txbxContent>
                <w:p w:rsidR="00F14988" w:rsidRDefault="00F14988" w:rsidP="00696D44">
                  <w:pPr>
                    <w:rPr>
                      <w:rFonts w:ascii="Lucida Sans Unicode" w:hAnsi="Lucida Sans Unicode" w:cs="Lucida Sans Unicode"/>
                      <w:b/>
                      <w:sz w:val="19"/>
                      <w:szCs w:val="19"/>
                    </w:rPr>
                  </w:pPr>
                </w:p>
                <w:p w:rsidR="00F075A9" w:rsidRPr="00292D1D" w:rsidRDefault="00F075A9" w:rsidP="00F14988">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What is Digital Preservation?</w:t>
                  </w:r>
                </w:p>
                <w:p w:rsidR="00F075A9" w:rsidRPr="00292D1D" w:rsidRDefault="00F075A9" w:rsidP="00F075A9">
                  <w:pPr>
                    <w:rPr>
                      <w:rFonts w:ascii="Lucida Sans Unicode" w:hAnsi="Lucida Sans Unicode" w:cs="Lucida Sans Unicode"/>
                      <w:sz w:val="19"/>
                      <w:szCs w:val="19"/>
                    </w:rPr>
                  </w:pPr>
                  <w:r w:rsidRPr="00292D1D">
                    <w:rPr>
                      <w:rFonts w:ascii="Lucida Sans Unicode" w:hAnsi="Lucida Sans Unicode" w:cs="Lucida Sans Unicode"/>
                      <w:sz w:val="19"/>
                      <w:szCs w:val="19"/>
                    </w:rPr>
                    <w:t xml:space="preserve">Digital preservation combines policies, strategies and actions to ensure </w:t>
                  </w:r>
                  <w:r>
                    <w:rPr>
                      <w:rFonts w:ascii="Lucida Sans Unicode" w:hAnsi="Lucida Sans Unicode" w:cs="Lucida Sans Unicode"/>
                      <w:sz w:val="19"/>
                      <w:szCs w:val="19"/>
                    </w:rPr>
                    <w:t xml:space="preserve">long-term </w:t>
                  </w:r>
                  <w:r w:rsidRPr="00292D1D">
                    <w:rPr>
                      <w:rFonts w:ascii="Lucida Sans Unicode" w:hAnsi="Lucida Sans Unicode" w:cs="Lucida Sans Unicode"/>
                      <w:sz w:val="19"/>
                      <w:szCs w:val="19"/>
                    </w:rPr>
                    <w:t xml:space="preserve">access to content that is born digital or converted to digital form regardless of the challenges of file corruption, media failure and technological change. </w:t>
                  </w:r>
                </w:p>
                <w:p w:rsidR="00F075A9" w:rsidRPr="00292D1D" w:rsidRDefault="00F075A9" w:rsidP="00F075A9">
                  <w:pPr>
                    <w:rPr>
                      <w:rFonts w:ascii="Lucida Sans Unicode" w:hAnsi="Lucida Sans Unicode" w:cs="Lucida Sans Unicode"/>
                      <w:sz w:val="10"/>
                      <w:szCs w:val="10"/>
                    </w:rPr>
                  </w:pPr>
                </w:p>
                <w:p w:rsidR="00F075A9" w:rsidRPr="00292D1D" w:rsidRDefault="00F075A9" w:rsidP="00F075A9">
                  <w:pPr>
                    <w:rPr>
                      <w:rFonts w:ascii="Lucida Sans Unicode" w:hAnsi="Lucida Sans Unicode" w:cs="Lucida Sans Unicode"/>
                      <w:sz w:val="19"/>
                      <w:szCs w:val="19"/>
                    </w:rPr>
                  </w:pPr>
                  <w:r w:rsidRPr="00292D1D">
                    <w:rPr>
                      <w:rFonts w:ascii="Lucida Sans Unicode" w:hAnsi="Lucida Sans Unicode" w:cs="Lucida Sans Unicode"/>
                      <w:sz w:val="19"/>
                      <w:szCs w:val="19"/>
                    </w:rPr>
                    <w:t>Digital preservation is an ongoing process, not a one-time activity, and needs to be addressed programmatically.</w:t>
                  </w:r>
                  <w:r>
                    <w:rPr>
                      <w:rFonts w:ascii="Lucida Sans Unicode" w:hAnsi="Lucida Sans Unicode" w:cs="Lucida Sans Unicode"/>
                      <w:sz w:val="19"/>
                      <w:szCs w:val="19"/>
                    </w:rPr>
                    <w:t xml:space="preserve"> Digital Preservation is more than a back-up.</w:t>
                  </w:r>
                </w:p>
                <w:p w:rsidR="00F075A9" w:rsidRDefault="00F075A9" w:rsidP="00696D44">
                  <w:pPr>
                    <w:rPr>
                      <w:rFonts w:ascii="Lucida Sans Unicode" w:hAnsi="Lucida Sans Unicode" w:cs="Lucida Sans Unicode"/>
                      <w:sz w:val="16"/>
                      <w:szCs w:val="16"/>
                    </w:rPr>
                  </w:pPr>
                </w:p>
                <w:p w:rsidR="00F14988" w:rsidRPr="00F075A9" w:rsidRDefault="00F14988" w:rsidP="00696D44">
                  <w:pPr>
                    <w:rPr>
                      <w:rFonts w:ascii="Lucida Sans Unicode" w:hAnsi="Lucida Sans Unicode" w:cs="Lucida Sans Unicode"/>
                      <w:sz w:val="16"/>
                      <w:szCs w:val="16"/>
                    </w:rPr>
                  </w:pPr>
                </w:p>
                <w:p w:rsidR="00F075A9" w:rsidRPr="00292D1D" w:rsidRDefault="00F075A9" w:rsidP="00F14988">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 xml:space="preserve">Why do we need </w:t>
                  </w:r>
                  <w:r w:rsidR="00F14988">
                    <w:rPr>
                      <w:rFonts w:ascii="Lucida Sans Unicode" w:hAnsi="Lucida Sans Unicode" w:cs="Lucida Sans Unicode"/>
                      <w:b/>
                      <w:sz w:val="19"/>
                      <w:szCs w:val="19"/>
                    </w:rPr>
                    <w:t>it?</w:t>
                  </w:r>
                </w:p>
                <w:p w:rsidR="00F075A9" w:rsidRDefault="00F075A9" w:rsidP="00696D44">
                  <w:pPr>
                    <w:rPr>
                      <w:rFonts w:ascii="Lucida Sans Unicode" w:hAnsi="Lucida Sans Unicode" w:cs="Lucida Sans Unicode"/>
                      <w:sz w:val="10"/>
                      <w:szCs w:val="10"/>
                    </w:rPr>
                  </w:pPr>
                  <w:r w:rsidRPr="00292D1D">
                    <w:rPr>
                      <w:rFonts w:ascii="Lucida Sans Unicode" w:hAnsi="Lucida Sans Unicode" w:cs="Lucida Sans Unicode"/>
                      <w:sz w:val="19"/>
                      <w:szCs w:val="19"/>
                    </w:rPr>
                    <w:t>Digital files become inaccessible over time unless they are managed and migrated to new technology as needed.  Even content that resides on a web site or social media site is at risk.</w:t>
                  </w:r>
                </w:p>
                <w:p w:rsidR="00F075A9" w:rsidRDefault="00F075A9" w:rsidP="00696D44">
                  <w:pPr>
                    <w:rPr>
                      <w:rFonts w:ascii="Lucida Sans Unicode" w:hAnsi="Lucida Sans Unicode" w:cs="Lucida Sans Unicode"/>
                      <w:sz w:val="19"/>
                      <w:szCs w:val="19"/>
                    </w:rPr>
                  </w:pPr>
                </w:p>
                <w:p w:rsidR="00F14988" w:rsidRDefault="00F14988" w:rsidP="00696D44">
                  <w:pPr>
                    <w:rPr>
                      <w:rFonts w:ascii="Lucida Sans Unicode" w:hAnsi="Lucida Sans Unicode" w:cs="Lucida Sans Unicode"/>
                      <w:sz w:val="19"/>
                      <w:szCs w:val="19"/>
                    </w:rPr>
                  </w:pPr>
                </w:p>
                <w:p w:rsidR="00F14988" w:rsidRPr="00292D1D" w:rsidRDefault="00F14988" w:rsidP="00696D44">
                  <w:pPr>
                    <w:rPr>
                      <w:rFonts w:ascii="Lucida Sans Unicode" w:hAnsi="Lucida Sans Unicode" w:cs="Lucida Sans Unicode"/>
                      <w:sz w:val="19"/>
                      <w:szCs w:val="19"/>
                    </w:rPr>
                  </w:pPr>
                </w:p>
                <w:p w:rsidR="00F14988" w:rsidRPr="00F14988" w:rsidRDefault="00F075A9" w:rsidP="00696D44">
                  <w:pPr>
                    <w:rPr>
                      <w:rFonts w:ascii="Lucida Sans Unicode" w:hAnsi="Lucida Sans Unicode" w:cs="Lucida Sans Unicode"/>
                      <w:sz w:val="18"/>
                      <w:szCs w:val="18"/>
                    </w:rPr>
                  </w:pPr>
                  <w:r w:rsidRPr="00F14988">
                    <w:rPr>
                      <w:rFonts w:ascii="Lucida Sans Unicode" w:hAnsi="Lucida Sans Unicode" w:cs="Lucida Sans Unicode"/>
                      <w:sz w:val="18"/>
                      <w:szCs w:val="18"/>
                    </w:rPr>
                    <w:t>For more information,</w:t>
                  </w:r>
                </w:p>
                <w:p w:rsidR="00F075A9" w:rsidRPr="00F14988" w:rsidRDefault="00F075A9" w:rsidP="00696D44">
                  <w:pPr>
                    <w:rPr>
                      <w:rFonts w:ascii="Lucida Sans Unicode" w:hAnsi="Lucida Sans Unicode" w:cs="Lucida Sans Unicode"/>
                      <w:sz w:val="18"/>
                      <w:szCs w:val="18"/>
                    </w:rPr>
                  </w:pPr>
                  <w:r w:rsidRPr="00F14988">
                    <w:rPr>
                      <w:rFonts w:ascii="Lucida Sans Unicode" w:hAnsi="Lucida Sans Unicode" w:cs="Lucida Sans Unicode"/>
                      <w:sz w:val="18"/>
                      <w:szCs w:val="18"/>
                    </w:rPr>
                    <w:t xml:space="preserve"> </w:t>
                  </w:r>
                  <w:proofErr w:type="gramStart"/>
                  <w:r w:rsidRPr="00F14988">
                    <w:rPr>
                      <w:rFonts w:ascii="Lucida Sans Unicode" w:hAnsi="Lucida Sans Unicode" w:cs="Lucida Sans Unicode"/>
                      <w:sz w:val="18"/>
                      <w:szCs w:val="18"/>
                    </w:rPr>
                    <w:t>please</w:t>
                  </w:r>
                  <w:proofErr w:type="gramEnd"/>
                  <w:r w:rsidRPr="00F14988">
                    <w:rPr>
                      <w:rFonts w:ascii="Lucida Sans Unicode" w:hAnsi="Lucida Sans Unicode" w:cs="Lucida Sans Unicode"/>
                      <w:sz w:val="18"/>
                      <w:szCs w:val="18"/>
                    </w:rPr>
                    <w:t xml:space="preserve"> contact: </w:t>
                  </w:r>
                </w:p>
                <w:p w:rsidR="00F075A9" w:rsidRPr="00F14988" w:rsidRDefault="00F075A9" w:rsidP="00696D44">
                  <w:pPr>
                    <w:jc w:val="center"/>
                    <w:rPr>
                      <w:rFonts w:ascii="Lucida Sans Unicode" w:hAnsi="Lucida Sans Unicode" w:cs="Lucida Sans Unicode"/>
                      <w:i/>
                      <w:sz w:val="18"/>
                      <w:szCs w:val="18"/>
                    </w:rPr>
                  </w:pPr>
                  <w:r w:rsidRPr="00F14988">
                    <w:rPr>
                      <w:rFonts w:ascii="Lucida Sans Unicode" w:hAnsi="Lucida Sans Unicode" w:cs="Lucida Sans Unicode"/>
                      <w:i/>
                      <w:sz w:val="18"/>
                      <w:szCs w:val="18"/>
                    </w:rPr>
                    <w:t>&lt;&lt;Your Name Here&gt;&gt;</w:t>
                  </w:r>
                </w:p>
                <w:p w:rsidR="00F075A9" w:rsidRPr="00F14988" w:rsidRDefault="00F075A9" w:rsidP="00696D44">
                  <w:pPr>
                    <w:jc w:val="center"/>
                    <w:rPr>
                      <w:rFonts w:ascii="Lucida Sans Unicode" w:hAnsi="Lucida Sans Unicode" w:cs="Lucida Sans Unicode"/>
                      <w:i/>
                      <w:sz w:val="18"/>
                      <w:szCs w:val="18"/>
                    </w:rPr>
                  </w:pPr>
                  <w:r w:rsidRPr="00F14988">
                    <w:rPr>
                      <w:rFonts w:ascii="Lucida Sans Unicode" w:hAnsi="Lucida Sans Unicode" w:cs="Lucida Sans Unicode"/>
                      <w:i/>
                      <w:sz w:val="18"/>
                      <w:szCs w:val="18"/>
                    </w:rPr>
                    <w:t>&lt;&lt;Your Contact Info</w:t>
                  </w:r>
                  <w:r w:rsidR="00F14988" w:rsidRPr="00F14988">
                    <w:rPr>
                      <w:rFonts w:ascii="Lucida Sans Unicode" w:hAnsi="Lucida Sans Unicode" w:cs="Lucida Sans Unicode"/>
                      <w:i/>
                      <w:sz w:val="18"/>
                      <w:szCs w:val="18"/>
                    </w:rPr>
                    <w:t>.</w:t>
                  </w:r>
                  <w:r w:rsidRPr="00F14988">
                    <w:rPr>
                      <w:rFonts w:ascii="Lucida Sans Unicode" w:hAnsi="Lucida Sans Unicode" w:cs="Lucida Sans Unicode"/>
                      <w:i/>
                      <w:sz w:val="18"/>
                      <w:szCs w:val="18"/>
                    </w:rPr>
                    <w:t xml:space="preserve"> Here&gt;&gt;</w:t>
                  </w:r>
                </w:p>
                <w:p w:rsidR="00F075A9" w:rsidRPr="00292D1D" w:rsidRDefault="00F075A9">
                  <w:pPr>
                    <w:rPr>
                      <w:sz w:val="19"/>
                      <w:szCs w:val="19"/>
                    </w:rPr>
                  </w:pPr>
                </w:p>
              </w:txbxContent>
            </v:textbox>
          </v:shape>
        </w:pict>
      </w:r>
      <w:r>
        <w:rPr>
          <w:noProof/>
        </w:rPr>
        <w:pict>
          <v:shapetype id="_x0000_t32" coordsize="21600,21600" o:spt="32" o:oned="t" path="m0,0l21600,21600e" filled="f">
            <v:path arrowok="t" fillok="f" o:connecttype="none"/>
            <o:lock v:ext="edit" shapetype="t"/>
          </v:shapetype>
          <v:shape id="_x0000_s1040" type="#_x0000_t32" style="position:absolute;margin-left:401.4pt;margin-top:7pt;width:.5pt;height:592.05pt;z-index:251653120" o:connectortype="straight" strokecolor="#005af6" strokeweight="2.25pt">
            <o:extrusion v:ext="view" on="t" viewpoint="-1249999emu" viewpointorigin="-.5" skewangle="-45" lightposition="-50000" lightposition2="50000"/>
          </v:shape>
        </w:pict>
      </w:r>
      <w:r>
        <w:rPr>
          <w:noProof/>
        </w:rPr>
        <w:pict>
          <v:rect id="_x0000_s1039" style="position:absolute;margin-left:-7.2pt;margin-top:7pt;width:571.95pt;height:592.05pt;z-index:251654144" filled="f" fillcolor="#4f81bd" strokecolor="#005af6" strokeweight="2.25pt">
            <v:shadow type="perspective" color="#243f60" opacity=".5" offset="1pt" offset2="-1pt"/>
            <o:extrusion v:ext="view" on="t" viewpoint="-1249999emu" viewpointorigin="-.5" skewangle="-45" lightposition="-50000" lightposition2="50000"/>
          </v:rect>
        </w:pict>
      </w:r>
    </w:p>
    <w:p w:rsidR="006B6B56" w:rsidRDefault="006B6B56" w:rsidP="006B0593"/>
    <w:p w:rsidR="006B0593" w:rsidRPr="006B0593" w:rsidRDefault="006B0593" w:rsidP="006B0593"/>
    <w:p w:rsidR="008A60BC" w:rsidRPr="006B0593" w:rsidRDefault="00153AD2" w:rsidP="00B86627">
      <w:pPr>
        <w:tabs>
          <w:tab w:val="left" w:pos="5040"/>
        </w:tabs>
      </w:pPr>
      <w:r>
        <w:rPr>
          <w:noProof/>
        </w:rPr>
        <w:pict>
          <v:shape id="_x0000_s1044" type="#_x0000_t75" style="position:absolute;margin-left:450.25pt;margin-top:519.45pt;width:55.25pt;height:19.55pt;z-index:-251653120">
            <v:imagedata r:id="rId9" o:title="Creative Commons license"/>
          </v:shape>
        </w:pict>
      </w:r>
      <w:r>
        <w:rPr>
          <w:noProof/>
        </w:rPr>
        <w:pict>
          <v:shape id="_x0000_s1031" type="#_x0000_t202" style="position:absolute;margin-left:-7.2pt;margin-top:563.8pt;width:565.2pt;height:42.95pt;z-index:251660288" o:regroupid="1" filled="f" stroked="f" strokecolor="#005af6">
            <v:textbox style="mso-next-textbox:#_x0000_s1031">
              <w:txbxContent>
                <w:p w:rsidR="00F075A9" w:rsidRPr="00F14988" w:rsidRDefault="00F075A9" w:rsidP="007902A5">
                  <w:pPr>
                    <w:rPr>
                      <w:rFonts w:ascii="Lucida Sans Unicode" w:hAnsi="Lucida Sans Unicode" w:cs="Lucida Sans Unicode"/>
                      <w:sz w:val="14"/>
                      <w:szCs w:val="14"/>
                    </w:rPr>
                  </w:pPr>
                  <w:r w:rsidRPr="00F14988">
                    <w:rPr>
                      <w:rFonts w:ascii="Lucida Sans Unicode" w:hAnsi="Lucida Sans Unicode" w:cs="Lucida Sans Unicode"/>
                      <w:sz w:val="14"/>
                      <w:szCs w:val="14"/>
                    </w:rPr>
                    <w:t>This information is provided as part of the Preserving (Digital) Objects with Restricted Resources (POWRR) project, made possible by a grant funded by the Institute of Museum and Library Services (IMLS).  The project is the work of the Northern Illinois University Libraries in conjunction with a board of advisors and partner libraries at Chicago State University, Illinois State University, Illinois Wesleyan University, and Western Illinois</w:t>
                  </w:r>
                  <w:r w:rsidRPr="00F14988">
                    <w:rPr>
                      <w:rFonts w:ascii="Lucida Sans Unicode" w:hAnsi="Lucida Sans Unicode" w:cs="Lucida Sans Unicode"/>
                      <w:color w:val="2C2B2B"/>
                      <w:sz w:val="14"/>
                      <w:szCs w:val="14"/>
                      <w:shd w:val="clear" w:color="auto" w:fill="FFFFFF"/>
                    </w:rPr>
                    <w:t xml:space="preserve"> </w:t>
                  </w:r>
                  <w:r w:rsidRPr="00F14988">
                    <w:rPr>
                      <w:rFonts w:ascii="Lucida Sans Unicode" w:hAnsi="Lucida Sans Unicode" w:cs="Lucida Sans Unicode"/>
                      <w:sz w:val="14"/>
                      <w:szCs w:val="14"/>
                    </w:rPr>
                    <w:t xml:space="preserve">University. </w:t>
                  </w:r>
                </w:p>
                <w:p w:rsidR="00F075A9" w:rsidRPr="00585783" w:rsidRDefault="00F075A9" w:rsidP="00EF45F5">
                  <w:pPr>
                    <w:rPr>
                      <w:sz w:val="16"/>
                      <w:szCs w:val="16"/>
                    </w:rPr>
                  </w:pPr>
                  <w:r>
                    <w:rPr>
                      <w:sz w:val="18"/>
                      <w:szCs w:val="18"/>
                    </w:rPr>
                    <w:tab/>
                  </w:r>
                  <w:r>
                    <w:rPr>
                      <w:sz w:val="18"/>
                      <w:szCs w:val="18"/>
                    </w:rPr>
                    <w:tab/>
                  </w:r>
                  <w:r>
                    <w:rPr>
                      <w:sz w:val="18"/>
                      <w:szCs w:val="18"/>
                    </w:rPr>
                    <w:tab/>
                  </w:r>
                </w:p>
                <w:p w:rsidR="00F075A9" w:rsidRDefault="00F075A9" w:rsidP="007902A5"/>
              </w:txbxContent>
            </v:textbox>
          </v:shape>
        </w:pict>
      </w:r>
      <w:r>
        <w:rPr>
          <w:noProof/>
        </w:rPr>
        <w:pict>
          <v:shape id="_x0000_s1048" type="#_x0000_t75" style="position:absolute;margin-left:381.8pt;margin-top:610.85pt;width:108.7pt;height:24.55pt;z-index:-251650048">
            <v:imagedata r:id="rId10" o:title="JAM logo"/>
          </v:shape>
        </w:pict>
      </w:r>
      <w:r>
        <w:rPr>
          <w:noProof/>
        </w:rPr>
        <w:pict>
          <v:shape id="_x0000_s1047" type="#_x0000_t75" style="position:absolute;margin-left:182.85pt;margin-top:606.75pt;width:145.65pt;height:30.15pt;z-index:-251651072">
            <v:imagedata r:id="rId11" o:title="PowrrBannerBlue1"/>
          </v:shape>
        </w:pict>
      </w:r>
      <w:r>
        <w:rPr>
          <w:noProof/>
        </w:rPr>
        <w:pict>
          <v:shape id="_x0000_s1046" type="#_x0000_t75" style="position:absolute;margin-left:30.25pt;margin-top:597.45pt;width:94.3pt;height:42.95pt;z-index:-251652096">
            <v:imagedata r:id="rId12" o:title="IMLS_Logo"/>
          </v:shape>
        </w:pict>
      </w:r>
    </w:p>
    <w:sectPr w:rsidR="008A60BC" w:rsidRPr="006B0593" w:rsidSect="00BD47AC">
      <w:pgSz w:w="12240" w:h="15840"/>
      <w:pgMar w:top="630" w:right="720" w:bottom="864"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0pt" o:bullet="t">
        <v:imagedata r:id="rId1" o:title="BD21300_"/>
      </v:shape>
    </w:pict>
  </w:numPicBullet>
  <w:abstractNum w:abstractNumId="0">
    <w:nsid w:val="06245457"/>
    <w:multiLevelType w:val="hybridMultilevel"/>
    <w:tmpl w:val="C7A20C3A"/>
    <w:lvl w:ilvl="0" w:tplc="73564E24">
      <w:start w:val="1"/>
      <w:numFmt w:val="bullet"/>
      <w:lvlText w:val=""/>
      <w:lvlJc w:val="left"/>
      <w:pPr>
        <w:tabs>
          <w:tab w:val="num" w:pos="720"/>
        </w:tabs>
        <w:ind w:left="720" w:hanging="360"/>
      </w:pPr>
      <w:rPr>
        <w:rFonts w:ascii="Wingdings" w:hAnsi="Wingdings" w:hint="default"/>
      </w:rPr>
    </w:lvl>
    <w:lvl w:ilvl="1" w:tplc="34D2E516" w:tentative="1">
      <w:start w:val="1"/>
      <w:numFmt w:val="bullet"/>
      <w:lvlText w:val=""/>
      <w:lvlJc w:val="left"/>
      <w:pPr>
        <w:tabs>
          <w:tab w:val="num" w:pos="1440"/>
        </w:tabs>
        <w:ind w:left="1440" w:hanging="360"/>
      </w:pPr>
      <w:rPr>
        <w:rFonts w:ascii="Wingdings" w:hAnsi="Wingdings" w:hint="default"/>
      </w:rPr>
    </w:lvl>
    <w:lvl w:ilvl="2" w:tplc="19843B34" w:tentative="1">
      <w:start w:val="1"/>
      <w:numFmt w:val="bullet"/>
      <w:lvlText w:val=""/>
      <w:lvlJc w:val="left"/>
      <w:pPr>
        <w:tabs>
          <w:tab w:val="num" w:pos="2160"/>
        </w:tabs>
        <w:ind w:left="2160" w:hanging="360"/>
      </w:pPr>
      <w:rPr>
        <w:rFonts w:ascii="Wingdings" w:hAnsi="Wingdings" w:hint="default"/>
      </w:rPr>
    </w:lvl>
    <w:lvl w:ilvl="3" w:tplc="B5E6ED40" w:tentative="1">
      <w:start w:val="1"/>
      <w:numFmt w:val="bullet"/>
      <w:lvlText w:val=""/>
      <w:lvlJc w:val="left"/>
      <w:pPr>
        <w:tabs>
          <w:tab w:val="num" w:pos="2880"/>
        </w:tabs>
        <w:ind w:left="2880" w:hanging="360"/>
      </w:pPr>
      <w:rPr>
        <w:rFonts w:ascii="Wingdings" w:hAnsi="Wingdings" w:hint="default"/>
      </w:rPr>
    </w:lvl>
    <w:lvl w:ilvl="4" w:tplc="678849C2" w:tentative="1">
      <w:start w:val="1"/>
      <w:numFmt w:val="bullet"/>
      <w:lvlText w:val=""/>
      <w:lvlJc w:val="left"/>
      <w:pPr>
        <w:tabs>
          <w:tab w:val="num" w:pos="3600"/>
        </w:tabs>
        <w:ind w:left="3600" w:hanging="360"/>
      </w:pPr>
      <w:rPr>
        <w:rFonts w:ascii="Wingdings" w:hAnsi="Wingdings" w:hint="default"/>
      </w:rPr>
    </w:lvl>
    <w:lvl w:ilvl="5" w:tplc="F7F4FB1E" w:tentative="1">
      <w:start w:val="1"/>
      <w:numFmt w:val="bullet"/>
      <w:lvlText w:val=""/>
      <w:lvlJc w:val="left"/>
      <w:pPr>
        <w:tabs>
          <w:tab w:val="num" w:pos="4320"/>
        </w:tabs>
        <w:ind w:left="4320" w:hanging="360"/>
      </w:pPr>
      <w:rPr>
        <w:rFonts w:ascii="Wingdings" w:hAnsi="Wingdings" w:hint="default"/>
      </w:rPr>
    </w:lvl>
    <w:lvl w:ilvl="6" w:tplc="671654BC" w:tentative="1">
      <w:start w:val="1"/>
      <w:numFmt w:val="bullet"/>
      <w:lvlText w:val=""/>
      <w:lvlJc w:val="left"/>
      <w:pPr>
        <w:tabs>
          <w:tab w:val="num" w:pos="5040"/>
        </w:tabs>
        <w:ind w:left="5040" w:hanging="360"/>
      </w:pPr>
      <w:rPr>
        <w:rFonts w:ascii="Wingdings" w:hAnsi="Wingdings" w:hint="default"/>
      </w:rPr>
    </w:lvl>
    <w:lvl w:ilvl="7" w:tplc="376ED25A" w:tentative="1">
      <w:start w:val="1"/>
      <w:numFmt w:val="bullet"/>
      <w:lvlText w:val=""/>
      <w:lvlJc w:val="left"/>
      <w:pPr>
        <w:tabs>
          <w:tab w:val="num" w:pos="5760"/>
        </w:tabs>
        <w:ind w:left="5760" w:hanging="360"/>
      </w:pPr>
      <w:rPr>
        <w:rFonts w:ascii="Wingdings" w:hAnsi="Wingdings" w:hint="default"/>
      </w:rPr>
    </w:lvl>
    <w:lvl w:ilvl="8" w:tplc="53240E80" w:tentative="1">
      <w:start w:val="1"/>
      <w:numFmt w:val="bullet"/>
      <w:lvlText w:val=""/>
      <w:lvlJc w:val="left"/>
      <w:pPr>
        <w:tabs>
          <w:tab w:val="num" w:pos="6480"/>
        </w:tabs>
        <w:ind w:left="6480" w:hanging="360"/>
      </w:pPr>
      <w:rPr>
        <w:rFonts w:ascii="Wingdings" w:hAnsi="Wingdings" w:hint="default"/>
      </w:rPr>
    </w:lvl>
  </w:abstractNum>
  <w:abstractNum w:abstractNumId="1">
    <w:nsid w:val="090B247A"/>
    <w:multiLevelType w:val="hybridMultilevel"/>
    <w:tmpl w:val="360A70EC"/>
    <w:lvl w:ilvl="0" w:tplc="6BF4F3BE">
      <w:start w:val="1"/>
      <w:numFmt w:val="bullet"/>
      <w:lvlText w:val=""/>
      <w:lvlJc w:val="left"/>
      <w:pPr>
        <w:tabs>
          <w:tab w:val="num" w:pos="720"/>
        </w:tabs>
        <w:ind w:left="720" w:hanging="360"/>
      </w:pPr>
      <w:rPr>
        <w:rFonts w:ascii="Wingdings" w:hAnsi="Wingdings" w:hint="default"/>
      </w:rPr>
    </w:lvl>
    <w:lvl w:ilvl="1" w:tplc="7292C26E" w:tentative="1">
      <w:start w:val="1"/>
      <w:numFmt w:val="bullet"/>
      <w:lvlText w:val=""/>
      <w:lvlJc w:val="left"/>
      <w:pPr>
        <w:tabs>
          <w:tab w:val="num" w:pos="1440"/>
        </w:tabs>
        <w:ind w:left="1440" w:hanging="360"/>
      </w:pPr>
      <w:rPr>
        <w:rFonts w:ascii="Wingdings" w:hAnsi="Wingdings" w:hint="default"/>
      </w:rPr>
    </w:lvl>
    <w:lvl w:ilvl="2" w:tplc="8D1AB746" w:tentative="1">
      <w:start w:val="1"/>
      <w:numFmt w:val="bullet"/>
      <w:lvlText w:val=""/>
      <w:lvlJc w:val="left"/>
      <w:pPr>
        <w:tabs>
          <w:tab w:val="num" w:pos="2160"/>
        </w:tabs>
        <w:ind w:left="2160" w:hanging="360"/>
      </w:pPr>
      <w:rPr>
        <w:rFonts w:ascii="Wingdings" w:hAnsi="Wingdings" w:hint="default"/>
      </w:rPr>
    </w:lvl>
    <w:lvl w:ilvl="3" w:tplc="9C28533C" w:tentative="1">
      <w:start w:val="1"/>
      <w:numFmt w:val="bullet"/>
      <w:lvlText w:val=""/>
      <w:lvlJc w:val="left"/>
      <w:pPr>
        <w:tabs>
          <w:tab w:val="num" w:pos="2880"/>
        </w:tabs>
        <w:ind w:left="2880" w:hanging="360"/>
      </w:pPr>
      <w:rPr>
        <w:rFonts w:ascii="Wingdings" w:hAnsi="Wingdings" w:hint="default"/>
      </w:rPr>
    </w:lvl>
    <w:lvl w:ilvl="4" w:tplc="BA4A45E8" w:tentative="1">
      <w:start w:val="1"/>
      <w:numFmt w:val="bullet"/>
      <w:lvlText w:val=""/>
      <w:lvlJc w:val="left"/>
      <w:pPr>
        <w:tabs>
          <w:tab w:val="num" w:pos="3600"/>
        </w:tabs>
        <w:ind w:left="3600" w:hanging="360"/>
      </w:pPr>
      <w:rPr>
        <w:rFonts w:ascii="Wingdings" w:hAnsi="Wingdings" w:hint="default"/>
      </w:rPr>
    </w:lvl>
    <w:lvl w:ilvl="5" w:tplc="599C2C46" w:tentative="1">
      <w:start w:val="1"/>
      <w:numFmt w:val="bullet"/>
      <w:lvlText w:val=""/>
      <w:lvlJc w:val="left"/>
      <w:pPr>
        <w:tabs>
          <w:tab w:val="num" w:pos="4320"/>
        </w:tabs>
        <w:ind w:left="4320" w:hanging="360"/>
      </w:pPr>
      <w:rPr>
        <w:rFonts w:ascii="Wingdings" w:hAnsi="Wingdings" w:hint="default"/>
      </w:rPr>
    </w:lvl>
    <w:lvl w:ilvl="6" w:tplc="E110D9E2" w:tentative="1">
      <w:start w:val="1"/>
      <w:numFmt w:val="bullet"/>
      <w:lvlText w:val=""/>
      <w:lvlJc w:val="left"/>
      <w:pPr>
        <w:tabs>
          <w:tab w:val="num" w:pos="5040"/>
        </w:tabs>
        <w:ind w:left="5040" w:hanging="360"/>
      </w:pPr>
      <w:rPr>
        <w:rFonts w:ascii="Wingdings" w:hAnsi="Wingdings" w:hint="default"/>
      </w:rPr>
    </w:lvl>
    <w:lvl w:ilvl="7" w:tplc="5E4ABF94" w:tentative="1">
      <w:start w:val="1"/>
      <w:numFmt w:val="bullet"/>
      <w:lvlText w:val=""/>
      <w:lvlJc w:val="left"/>
      <w:pPr>
        <w:tabs>
          <w:tab w:val="num" w:pos="5760"/>
        </w:tabs>
        <w:ind w:left="5760" w:hanging="360"/>
      </w:pPr>
      <w:rPr>
        <w:rFonts w:ascii="Wingdings" w:hAnsi="Wingdings" w:hint="default"/>
      </w:rPr>
    </w:lvl>
    <w:lvl w:ilvl="8" w:tplc="45508628" w:tentative="1">
      <w:start w:val="1"/>
      <w:numFmt w:val="bullet"/>
      <w:lvlText w:val=""/>
      <w:lvlJc w:val="left"/>
      <w:pPr>
        <w:tabs>
          <w:tab w:val="num" w:pos="6480"/>
        </w:tabs>
        <w:ind w:left="6480" w:hanging="360"/>
      </w:pPr>
      <w:rPr>
        <w:rFonts w:ascii="Wingdings" w:hAnsi="Wingdings" w:hint="default"/>
      </w:rPr>
    </w:lvl>
  </w:abstractNum>
  <w:abstractNum w:abstractNumId="2">
    <w:nsid w:val="0A870AC9"/>
    <w:multiLevelType w:val="hybridMultilevel"/>
    <w:tmpl w:val="9F782662"/>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F2560"/>
    <w:multiLevelType w:val="hybridMultilevel"/>
    <w:tmpl w:val="35C40CFE"/>
    <w:lvl w:ilvl="0" w:tplc="D7AC782E">
      <w:start w:val="1"/>
      <w:numFmt w:val="bullet"/>
      <w:lvlText w:val=""/>
      <w:lvlJc w:val="left"/>
      <w:pPr>
        <w:tabs>
          <w:tab w:val="num" w:pos="720"/>
        </w:tabs>
        <w:ind w:left="720" w:hanging="360"/>
      </w:pPr>
      <w:rPr>
        <w:rFonts w:ascii="Wingdings" w:hAnsi="Wingdings" w:hint="default"/>
      </w:rPr>
    </w:lvl>
    <w:lvl w:ilvl="1" w:tplc="F6E0BA30" w:tentative="1">
      <w:start w:val="1"/>
      <w:numFmt w:val="bullet"/>
      <w:lvlText w:val=""/>
      <w:lvlJc w:val="left"/>
      <w:pPr>
        <w:tabs>
          <w:tab w:val="num" w:pos="1440"/>
        </w:tabs>
        <w:ind w:left="1440" w:hanging="360"/>
      </w:pPr>
      <w:rPr>
        <w:rFonts w:ascii="Wingdings" w:hAnsi="Wingdings" w:hint="default"/>
      </w:rPr>
    </w:lvl>
    <w:lvl w:ilvl="2" w:tplc="517A2042" w:tentative="1">
      <w:start w:val="1"/>
      <w:numFmt w:val="bullet"/>
      <w:lvlText w:val=""/>
      <w:lvlJc w:val="left"/>
      <w:pPr>
        <w:tabs>
          <w:tab w:val="num" w:pos="2160"/>
        </w:tabs>
        <w:ind w:left="2160" w:hanging="360"/>
      </w:pPr>
      <w:rPr>
        <w:rFonts w:ascii="Wingdings" w:hAnsi="Wingdings" w:hint="default"/>
      </w:rPr>
    </w:lvl>
    <w:lvl w:ilvl="3" w:tplc="1012FD74" w:tentative="1">
      <w:start w:val="1"/>
      <w:numFmt w:val="bullet"/>
      <w:lvlText w:val=""/>
      <w:lvlJc w:val="left"/>
      <w:pPr>
        <w:tabs>
          <w:tab w:val="num" w:pos="2880"/>
        </w:tabs>
        <w:ind w:left="2880" w:hanging="360"/>
      </w:pPr>
      <w:rPr>
        <w:rFonts w:ascii="Wingdings" w:hAnsi="Wingdings" w:hint="default"/>
      </w:rPr>
    </w:lvl>
    <w:lvl w:ilvl="4" w:tplc="E3C48F14" w:tentative="1">
      <w:start w:val="1"/>
      <w:numFmt w:val="bullet"/>
      <w:lvlText w:val=""/>
      <w:lvlJc w:val="left"/>
      <w:pPr>
        <w:tabs>
          <w:tab w:val="num" w:pos="3600"/>
        </w:tabs>
        <w:ind w:left="3600" w:hanging="360"/>
      </w:pPr>
      <w:rPr>
        <w:rFonts w:ascii="Wingdings" w:hAnsi="Wingdings" w:hint="default"/>
      </w:rPr>
    </w:lvl>
    <w:lvl w:ilvl="5" w:tplc="8028EA88" w:tentative="1">
      <w:start w:val="1"/>
      <w:numFmt w:val="bullet"/>
      <w:lvlText w:val=""/>
      <w:lvlJc w:val="left"/>
      <w:pPr>
        <w:tabs>
          <w:tab w:val="num" w:pos="4320"/>
        </w:tabs>
        <w:ind w:left="4320" w:hanging="360"/>
      </w:pPr>
      <w:rPr>
        <w:rFonts w:ascii="Wingdings" w:hAnsi="Wingdings" w:hint="default"/>
      </w:rPr>
    </w:lvl>
    <w:lvl w:ilvl="6" w:tplc="04381D74" w:tentative="1">
      <w:start w:val="1"/>
      <w:numFmt w:val="bullet"/>
      <w:lvlText w:val=""/>
      <w:lvlJc w:val="left"/>
      <w:pPr>
        <w:tabs>
          <w:tab w:val="num" w:pos="5040"/>
        </w:tabs>
        <w:ind w:left="5040" w:hanging="360"/>
      </w:pPr>
      <w:rPr>
        <w:rFonts w:ascii="Wingdings" w:hAnsi="Wingdings" w:hint="default"/>
      </w:rPr>
    </w:lvl>
    <w:lvl w:ilvl="7" w:tplc="5386C5C2" w:tentative="1">
      <w:start w:val="1"/>
      <w:numFmt w:val="bullet"/>
      <w:lvlText w:val=""/>
      <w:lvlJc w:val="left"/>
      <w:pPr>
        <w:tabs>
          <w:tab w:val="num" w:pos="5760"/>
        </w:tabs>
        <w:ind w:left="5760" w:hanging="360"/>
      </w:pPr>
      <w:rPr>
        <w:rFonts w:ascii="Wingdings" w:hAnsi="Wingdings" w:hint="default"/>
      </w:rPr>
    </w:lvl>
    <w:lvl w:ilvl="8" w:tplc="34503B74" w:tentative="1">
      <w:start w:val="1"/>
      <w:numFmt w:val="bullet"/>
      <w:lvlText w:val=""/>
      <w:lvlJc w:val="left"/>
      <w:pPr>
        <w:tabs>
          <w:tab w:val="num" w:pos="6480"/>
        </w:tabs>
        <w:ind w:left="6480" w:hanging="360"/>
      </w:pPr>
      <w:rPr>
        <w:rFonts w:ascii="Wingdings" w:hAnsi="Wingdings" w:hint="default"/>
      </w:rPr>
    </w:lvl>
  </w:abstractNum>
  <w:abstractNum w:abstractNumId="4">
    <w:nsid w:val="271E6C25"/>
    <w:multiLevelType w:val="hybridMultilevel"/>
    <w:tmpl w:val="4AA4C614"/>
    <w:lvl w:ilvl="0" w:tplc="7EC27B6A">
      <w:start w:val="1"/>
      <w:numFmt w:val="bullet"/>
      <w:lvlText w:val=""/>
      <w:lvlJc w:val="left"/>
      <w:pPr>
        <w:tabs>
          <w:tab w:val="num" w:pos="720"/>
        </w:tabs>
        <w:ind w:left="720" w:hanging="360"/>
      </w:pPr>
      <w:rPr>
        <w:rFonts w:ascii="Wingdings" w:hAnsi="Wingdings" w:hint="default"/>
      </w:rPr>
    </w:lvl>
    <w:lvl w:ilvl="1" w:tplc="1BB67B90" w:tentative="1">
      <w:start w:val="1"/>
      <w:numFmt w:val="bullet"/>
      <w:lvlText w:val=""/>
      <w:lvlJc w:val="left"/>
      <w:pPr>
        <w:tabs>
          <w:tab w:val="num" w:pos="1440"/>
        </w:tabs>
        <w:ind w:left="1440" w:hanging="360"/>
      </w:pPr>
      <w:rPr>
        <w:rFonts w:ascii="Wingdings" w:hAnsi="Wingdings" w:hint="default"/>
      </w:rPr>
    </w:lvl>
    <w:lvl w:ilvl="2" w:tplc="A46E7AB2" w:tentative="1">
      <w:start w:val="1"/>
      <w:numFmt w:val="bullet"/>
      <w:lvlText w:val=""/>
      <w:lvlJc w:val="left"/>
      <w:pPr>
        <w:tabs>
          <w:tab w:val="num" w:pos="2160"/>
        </w:tabs>
        <w:ind w:left="2160" w:hanging="360"/>
      </w:pPr>
      <w:rPr>
        <w:rFonts w:ascii="Wingdings" w:hAnsi="Wingdings" w:hint="default"/>
      </w:rPr>
    </w:lvl>
    <w:lvl w:ilvl="3" w:tplc="92A2BE3E" w:tentative="1">
      <w:start w:val="1"/>
      <w:numFmt w:val="bullet"/>
      <w:lvlText w:val=""/>
      <w:lvlJc w:val="left"/>
      <w:pPr>
        <w:tabs>
          <w:tab w:val="num" w:pos="2880"/>
        </w:tabs>
        <w:ind w:left="2880" w:hanging="360"/>
      </w:pPr>
      <w:rPr>
        <w:rFonts w:ascii="Wingdings" w:hAnsi="Wingdings" w:hint="default"/>
      </w:rPr>
    </w:lvl>
    <w:lvl w:ilvl="4" w:tplc="F2D0B02C" w:tentative="1">
      <w:start w:val="1"/>
      <w:numFmt w:val="bullet"/>
      <w:lvlText w:val=""/>
      <w:lvlJc w:val="left"/>
      <w:pPr>
        <w:tabs>
          <w:tab w:val="num" w:pos="3600"/>
        </w:tabs>
        <w:ind w:left="3600" w:hanging="360"/>
      </w:pPr>
      <w:rPr>
        <w:rFonts w:ascii="Wingdings" w:hAnsi="Wingdings" w:hint="default"/>
      </w:rPr>
    </w:lvl>
    <w:lvl w:ilvl="5" w:tplc="290069FC" w:tentative="1">
      <w:start w:val="1"/>
      <w:numFmt w:val="bullet"/>
      <w:lvlText w:val=""/>
      <w:lvlJc w:val="left"/>
      <w:pPr>
        <w:tabs>
          <w:tab w:val="num" w:pos="4320"/>
        </w:tabs>
        <w:ind w:left="4320" w:hanging="360"/>
      </w:pPr>
      <w:rPr>
        <w:rFonts w:ascii="Wingdings" w:hAnsi="Wingdings" w:hint="default"/>
      </w:rPr>
    </w:lvl>
    <w:lvl w:ilvl="6" w:tplc="5F46691C" w:tentative="1">
      <w:start w:val="1"/>
      <w:numFmt w:val="bullet"/>
      <w:lvlText w:val=""/>
      <w:lvlJc w:val="left"/>
      <w:pPr>
        <w:tabs>
          <w:tab w:val="num" w:pos="5040"/>
        </w:tabs>
        <w:ind w:left="5040" w:hanging="360"/>
      </w:pPr>
      <w:rPr>
        <w:rFonts w:ascii="Wingdings" w:hAnsi="Wingdings" w:hint="default"/>
      </w:rPr>
    </w:lvl>
    <w:lvl w:ilvl="7" w:tplc="DD3017D4" w:tentative="1">
      <w:start w:val="1"/>
      <w:numFmt w:val="bullet"/>
      <w:lvlText w:val=""/>
      <w:lvlJc w:val="left"/>
      <w:pPr>
        <w:tabs>
          <w:tab w:val="num" w:pos="5760"/>
        </w:tabs>
        <w:ind w:left="5760" w:hanging="360"/>
      </w:pPr>
      <w:rPr>
        <w:rFonts w:ascii="Wingdings" w:hAnsi="Wingdings" w:hint="default"/>
      </w:rPr>
    </w:lvl>
    <w:lvl w:ilvl="8" w:tplc="96084074" w:tentative="1">
      <w:start w:val="1"/>
      <w:numFmt w:val="bullet"/>
      <w:lvlText w:val=""/>
      <w:lvlJc w:val="left"/>
      <w:pPr>
        <w:tabs>
          <w:tab w:val="num" w:pos="6480"/>
        </w:tabs>
        <w:ind w:left="6480" w:hanging="360"/>
      </w:pPr>
      <w:rPr>
        <w:rFonts w:ascii="Wingdings" w:hAnsi="Wingdings" w:hint="default"/>
      </w:rPr>
    </w:lvl>
  </w:abstractNum>
  <w:abstractNum w:abstractNumId="5">
    <w:nsid w:val="2F2C672E"/>
    <w:multiLevelType w:val="hybridMultilevel"/>
    <w:tmpl w:val="204092AC"/>
    <w:lvl w:ilvl="0" w:tplc="704EBF18">
      <w:start w:val="1"/>
      <w:numFmt w:val="bullet"/>
      <w:lvlText w:val=""/>
      <w:lvlJc w:val="left"/>
      <w:pPr>
        <w:tabs>
          <w:tab w:val="num" w:pos="720"/>
        </w:tabs>
        <w:ind w:left="720" w:hanging="360"/>
      </w:pPr>
      <w:rPr>
        <w:rFonts w:ascii="Wingdings" w:hAnsi="Wingdings" w:hint="default"/>
      </w:rPr>
    </w:lvl>
    <w:lvl w:ilvl="1" w:tplc="80CED88C" w:tentative="1">
      <w:start w:val="1"/>
      <w:numFmt w:val="bullet"/>
      <w:lvlText w:val=""/>
      <w:lvlJc w:val="left"/>
      <w:pPr>
        <w:tabs>
          <w:tab w:val="num" w:pos="1440"/>
        </w:tabs>
        <w:ind w:left="1440" w:hanging="360"/>
      </w:pPr>
      <w:rPr>
        <w:rFonts w:ascii="Wingdings" w:hAnsi="Wingdings" w:hint="default"/>
      </w:rPr>
    </w:lvl>
    <w:lvl w:ilvl="2" w:tplc="1E46ECCA" w:tentative="1">
      <w:start w:val="1"/>
      <w:numFmt w:val="bullet"/>
      <w:lvlText w:val=""/>
      <w:lvlJc w:val="left"/>
      <w:pPr>
        <w:tabs>
          <w:tab w:val="num" w:pos="2160"/>
        </w:tabs>
        <w:ind w:left="2160" w:hanging="360"/>
      </w:pPr>
      <w:rPr>
        <w:rFonts w:ascii="Wingdings" w:hAnsi="Wingdings" w:hint="default"/>
      </w:rPr>
    </w:lvl>
    <w:lvl w:ilvl="3" w:tplc="931E71E0" w:tentative="1">
      <w:start w:val="1"/>
      <w:numFmt w:val="bullet"/>
      <w:lvlText w:val=""/>
      <w:lvlJc w:val="left"/>
      <w:pPr>
        <w:tabs>
          <w:tab w:val="num" w:pos="2880"/>
        </w:tabs>
        <w:ind w:left="2880" w:hanging="360"/>
      </w:pPr>
      <w:rPr>
        <w:rFonts w:ascii="Wingdings" w:hAnsi="Wingdings" w:hint="default"/>
      </w:rPr>
    </w:lvl>
    <w:lvl w:ilvl="4" w:tplc="0316B99A" w:tentative="1">
      <w:start w:val="1"/>
      <w:numFmt w:val="bullet"/>
      <w:lvlText w:val=""/>
      <w:lvlJc w:val="left"/>
      <w:pPr>
        <w:tabs>
          <w:tab w:val="num" w:pos="3600"/>
        </w:tabs>
        <w:ind w:left="3600" w:hanging="360"/>
      </w:pPr>
      <w:rPr>
        <w:rFonts w:ascii="Wingdings" w:hAnsi="Wingdings" w:hint="default"/>
      </w:rPr>
    </w:lvl>
    <w:lvl w:ilvl="5" w:tplc="DC8454F8" w:tentative="1">
      <w:start w:val="1"/>
      <w:numFmt w:val="bullet"/>
      <w:lvlText w:val=""/>
      <w:lvlJc w:val="left"/>
      <w:pPr>
        <w:tabs>
          <w:tab w:val="num" w:pos="4320"/>
        </w:tabs>
        <w:ind w:left="4320" w:hanging="360"/>
      </w:pPr>
      <w:rPr>
        <w:rFonts w:ascii="Wingdings" w:hAnsi="Wingdings" w:hint="default"/>
      </w:rPr>
    </w:lvl>
    <w:lvl w:ilvl="6" w:tplc="2312B8C4" w:tentative="1">
      <w:start w:val="1"/>
      <w:numFmt w:val="bullet"/>
      <w:lvlText w:val=""/>
      <w:lvlJc w:val="left"/>
      <w:pPr>
        <w:tabs>
          <w:tab w:val="num" w:pos="5040"/>
        </w:tabs>
        <w:ind w:left="5040" w:hanging="360"/>
      </w:pPr>
      <w:rPr>
        <w:rFonts w:ascii="Wingdings" w:hAnsi="Wingdings" w:hint="default"/>
      </w:rPr>
    </w:lvl>
    <w:lvl w:ilvl="7" w:tplc="A5DE9EB8" w:tentative="1">
      <w:start w:val="1"/>
      <w:numFmt w:val="bullet"/>
      <w:lvlText w:val=""/>
      <w:lvlJc w:val="left"/>
      <w:pPr>
        <w:tabs>
          <w:tab w:val="num" w:pos="5760"/>
        </w:tabs>
        <w:ind w:left="5760" w:hanging="360"/>
      </w:pPr>
      <w:rPr>
        <w:rFonts w:ascii="Wingdings" w:hAnsi="Wingdings" w:hint="default"/>
      </w:rPr>
    </w:lvl>
    <w:lvl w:ilvl="8" w:tplc="A2CAC7AA" w:tentative="1">
      <w:start w:val="1"/>
      <w:numFmt w:val="bullet"/>
      <w:lvlText w:val=""/>
      <w:lvlJc w:val="left"/>
      <w:pPr>
        <w:tabs>
          <w:tab w:val="num" w:pos="6480"/>
        </w:tabs>
        <w:ind w:left="6480" w:hanging="360"/>
      </w:pPr>
      <w:rPr>
        <w:rFonts w:ascii="Wingdings" w:hAnsi="Wingdings" w:hint="default"/>
      </w:rPr>
    </w:lvl>
  </w:abstractNum>
  <w:abstractNum w:abstractNumId="6">
    <w:nsid w:val="44617F01"/>
    <w:multiLevelType w:val="hybridMultilevel"/>
    <w:tmpl w:val="17022212"/>
    <w:lvl w:ilvl="0" w:tplc="6C48912E">
      <w:start w:val="1"/>
      <w:numFmt w:val="bullet"/>
      <w:lvlText w:val=""/>
      <w:lvlJc w:val="left"/>
      <w:pPr>
        <w:tabs>
          <w:tab w:val="num" w:pos="720"/>
        </w:tabs>
        <w:ind w:left="720" w:hanging="360"/>
      </w:pPr>
      <w:rPr>
        <w:rFonts w:ascii="Wingdings" w:hAnsi="Wingdings" w:hint="default"/>
      </w:rPr>
    </w:lvl>
    <w:lvl w:ilvl="1" w:tplc="031222FC" w:tentative="1">
      <w:start w:val="1"/>
      <w:numFmt w:val="bullet"/>
      <w:lvlText w:val=""/>
      <w:lvlJc w:val="left"/>
      <w:pPr>
        <w:tabs>
          <w:tab w:val="num" w:pos="1440"/>
        </w:tabs>
        <w:ind w:left="1440" w:hanging="360"/>
      </w:pPr>
      <w:rPr>
        <w:rFonts w:ascii="Wingdings" w:hAnsi="Wingdings" w:hint="default"/>
      </w:rPr>
    </w:lvl>
    <w:lvl w:ilvl="2" w:tplc="7B68B974" w:tentative="1">
      <w:start w:val="1"/>
      <w:numFmt w:val="bullet"/>
      <w:lvlText w:val=""/>
      <w:lvlJc w:val="left"/>
      <w:pPr>
        <w:tabs>
          <w:tab w:val="num" w:pos="2160"/>
        </w:tabs>
        <w:ind w:left="2160" w:hanging="360"/>
      </w:pPr>
      <w:rPr>
        <w:rFonts w:ascii="Wingdings" w:hAnsi="Wingdings" w:hint="default"/>
      </w:rPr>
    </w:lvl>
    <w:lvl w:ilvl="3" w:tplc="09788F90" w:tentative="1">
      <w:start w:val="1"/>
      <w:numFmt w:val="bullet"/>
      <w:lvlText w:val=""/>
      <w:lvlJc w:val="left"/>
      <w:pPr>
        <w:tabs>
          <w:tab w:val="num" w:pos="2880"/>
        </w:tabs>
        <w:ind w:left="2880" w:hanging="360"/>
      </w:pPr>
      <w:rPr>
        <w:rFonts w:ascii="Wingdings" w:hAnsi="Wingdings" w:hint="default"/>
      </w:rPr>
    </w:lvl>
    <w:lvl w:ilvl="4" w:tplc="F574E6A6" w:tentative="1">
      <w:start w:val="1"/>
      <w:numFmt w:val="bullet"/>
      <w:lvlText w:val=""/>
      <w:lvlJc w:val="left"/>
      <w:pPr>
        <w:tabs>
          <w:tab w:val="num" w:pos="3600"/>
        </w:tabs>
        <w:ind w:left="3600" w:hanging="360"/>
      </w:pPr>
      <w:rPr>
        <w:rFonts w:ascii="Wingdings" w:hAnsi="Wingdings" w:hint="default"/>
      </w:rPr>
    </w:lvl>
    <w:lvl w:ilvl="5" w:tplc="12464F2C" w:tentative="1">
      <w:start w:val="1"/>
      <w:numFmt w:val="bullet"/>
      <w:lvlText w:val=""/>
      <w:lvlJc w:val="left"/>
      <w:pPr>
        <w:tabs>
          <w:tab w:val="num" w:pos="4320"/>
        </w:tabs>
        <w:ind w:left="4320" w:hanging="360"/>
      </w:pPr>
      <w:rPr>
        <w:rFonts w:ascii="Wingdings" w:hAnsi="Wingdings" w:hint="default"/>
      </w:rPr>
    </w:lvl>
    <w:lvl w:ilvl="6" w:tplc="E45C39B8" w:tentative="1">
      <w:start w:val="1"/>
      <w:numFmt w:val="bullet"/>
      <w:lvlText w:val=""/>
      <w:lvlJc w:val="left"/>
      <w:pPr>
        <w:tabs>
          <w:tab w:val="num" w:pos="5040"/>
        </w:tabs>
        <w:ind w:left="5040" w:hanging="360"/>
      </w:pPr>
      <w:rPr>
        <w:rFonts w:ascii="Wingdings" w:hAnsi="Wingdings" w:hint="default"/>
      </w:rPr>
    </w:lvl>
    <w:lvl w:ilvl="7" w:tplc="C814397A" w:tentative="1">
      <w:start w:val="1"/>
      <w:numFmt w:val="bullet"/>
      <w:lvlText w:val=""/>
      <w:lvlJc w:val="left"/>
      <w:pPr>
        <w:tabs>
          <w:tab w:val="num" w:pos="5760"/>
        </w:tabs>
        <w:ind w:left="5760" w:hanging="360"/>
      </w:pPr>
      <w:rPr>
        <w:rFonts w:ascii="Wingdings" w:hAnsi="Wingdings" w:hint="default"/>
      </w:rPr>
    </w:lvl>
    <w:lvl w:ilvl="8" w:tplc="8598BA10" w:tentative="1">
      <w:start w:val="1"/>
      <w:numFmt w:val="bullet"/>
      <w:lvlText w:val=""/>
      <w:lvlJc w:val="left"/>
      <w:pPr>
        <w:tabs>
          <w:tab w:val="num" w:pos="6480"/>
        </w:tabs>
        <w:ind w:left="6480" w:hanging="360"/>
      </w:pPr>
      <w:rPr>
        <w:rFonts w:ascii="Wingdings" w:hAnsi="Wingdings" w:hint="default"/>
      </w:rPr>
    </w:lvl>
  </w:abstractNum>
  <w:abstractNum w:abstractNumId="7">
    <w:nsid w:val="4AA73ED0"/>
    <w:multiLevelType w:val="hybridMultilevel"/>
    <w:tmpl w:val="A2DEBDF6"/>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14726F"/>
    <w:multiLevelType w:val="hybridMultilevel"/>
    <w:tmpl w:val="C5F86CF0"/>
    <w:lvl w:ilvl="0" w:tplc="90D83F56">
      <w:start w:val="1"/>
      <w:numFmt w:val="bullet"/>
      <w:lvlText w:val=""/>
      <w:lvlJc w:val="left"/>
      <w:pPr>
        <w:tabs>
          <w:tab w:val="num" w:pos="720"/>
        </w:tabs>
        <w:ind w:left="720" w:hanging="360"/>
      </w:pPr>
      <w:rPr>
        <w:rFonts w:ascii="Wingdings" w:hAnsi="Wingdings" w:hint="default"/>
      </w:rPr>
    </w:lvl>
    <w:lvl w:ilvl="1" w:tplc="47A858B6" w:tentative="1">
      <w:start w:val="1"/>
      <w:numFmt w:val="bullet"/>
      <w:lvlText w:val=""/>
      <w:lvlJc w:val="left"/>
      <w:pPr>
        <w:tabs>
          <w:tab w:val="num" w:pos="1440"/>
        </w:tabs>
        <w:ind w:left="1440" w:hanging="360"/>
      </w:pPr>
      <w:rPr>
        <w:rFonts w:ascii="Wingdings" w:hAnsi="Wingdings" w:hint="default"/>
      </w:rPr>
    </w:lvl>
    <w:lvl w:ilvl="2" w:tplc="BBF41B5C" w:tentative="1">
      <w:start w:val="1"/>
      <w:numFmt w:val="bullet"/>
      <w:lvlText w:val=""/>
      <w:lvlJc w:val="left"/>
      <w:pPr>
        <w:tabs>
          <w:tab w:val="num" w:pos="2160"/>
        </w:tabs>
        <w:ind w:left="2160" w:hanging="360"/>
      </w:pPr>
      <w:rPr>
        <w:rFonts w:ascii="Wingdings" w:hAnsi="Wingdings" w:hint="default"/>
      </w:rPr>
    </w:lvl>
    <w:lvl w:ilvl="3" w:tplc="10B8DA5A" w:tentative="1">
      <w:start w:val="1"/>
      <w:numFmt w:val="bullet"/>
      <w:lvlText w:val=""/>
      <w:lvlJc w:val="left"/>
      <w:pPr>
        <w:tabs>
          <w:tab w:val="num" w:pos="2880"/>
        </w:tabs>
        <w:ind w:left="2880" w:hanging="360"/>
      </w:pPr>
      <w:rPr>
        <w:rFonts w:ascii="Wingdings" w:hAnsi="Wingdings" w:hint="default"/>
      </w:rPr>
    </w:lvl>
    <w:lvl w:ilvl="4" w:tplc="3DA445A4" w:tentative="1">
      <w:start w:val="1"/>
      <w:numFmt w:val="bullet"/>
      <w:lvlText w:val=""/>
      <w:lvlJc w:val="left"/>
      <w:pPr>
        <w:tabs>
          <w:tab w:val="num" w:pos="3600"/>
        </w:tabs>
        <w:ind w:left="3600" w:hanging="360"/>
      </w:pPr>
      <w:rPr>
        <w:rFonts w:ascii="Wingdings" w:hAnsi="Wingdings" w:hint="default"/>
      </w:rPr>
    </w:lvl>
    <w:lvl w:ilvl="5" w:tplc="1C2650F4" w:tentative="1">
      <w:start w:val="1"/>
      <w:numFmt w:val="bullet"/>
      <w:lvlText w:val=""/>
      <w:lvlJc w:val="left"/>
      <w:pPr>
        <w:tabs>
          <w:tab w:val="num" w:pos="4320"/>
        </w:tabs>
        <w:ind w:left="4320" w:hanging="360"/>
      </w:pPr>
      <w:rPr>
        <w:rFonts w:ascii="Wingdings" w:hAnsi="Wingdings" w:hint="default"/>
      </w:rPr>
    </w:lvl>
    <w:lvl w:ilvl="6" w:tplc="2548A48C" w:tentative="1">
      <w:start w:val="1"/>
      <w:numFmt w:val="bullet"/>
      <w:lvlText w:val=""/>
      <w:lvlJc w:val="left"/>
      <w:pPr>
        <w:tabs>
          <w:tab w:val="num" w:pos="5040"/>
        </w:tabs>
        <w:ind w:left="5040" w:hanging="360"/>
      </w:pPr>
      <w:rPr>
        <w:rFonts w:ascii="Wingdings" w:hAnsi="Wingdings" w:hint="default"/>
      </w:rPr>
    </w:lvl>
    <w:lvl w:ilvl="7" w:tplc="309AE2DE" w:tentative="1">
      <w:start w:val="1"/>
      <w:numFmt w:val="bullet"/>
      <w:lvlText w:val=""/>
      <w:lvlJc w:val="left"/>
      <w:pPr>
        <w:tabs>
          <w:tab w:val="num" w:pos="5760"/>
        </w:tabs>
        <w:ind w:left="5760" w:hanging="360"/>
      </w:pPr>
      <w:rPr>
        <w:rFonts w:ascii="Wingdings" w:hAnsi="Wingdings" w:hint="default"/>
      </w:rPr>
    </w:lvl>
    <w:lvl w:ilvl="8" w:tplc="E5C2FD22" w:tentative="1">
      <w:start w:val="1"/>
      <w:numFmt w:val="bullet"/>
      <w:lvlText w:val=""/>
      <w:lvlJc w:val="left"/>
      <w:pPr>
        <w:tabs>
          <w:tab w:val="num" w:pos="6480"/>
        </w:tabs>
        <w:ind w:left="6480" w:hanging="360"/>
      </w:pPr>
      <w:rPr>
        <w:rFonts w:ascii="Wingdings" w:hAnsi="Wingdings" w:hint="default"/>
      </w:rPr>
    </w:lvl>
  </w:abstractNum>
  <w:abstractNum w:abstractNumId="9">
    <w:nsid w:val="4C7C6595"/>
    <w:multiLevelType w:val="hybridMultilevel"/>
    <w:tmpl w:val="B9CAF578"/>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F064CB"/>
    <w:multiLevelType w:val="hybridMultilevel"/>
    <w:tmpl w:val="303857A8"/>
    <w:lvl w:ilvl="0" w:tplc="603438D4">
      <w:start w:val="1"/>
      <w:numFmt w:val="bullet"/>
      <w:lvlText w:val=""/>
      <w:lvlJc w:val="left"/>
      <w:pPr>
        <w:tabs>
          <w:tab w:val="num" w:pos="720"/>
        </w:tabs>
        <w:ind w:left="720" w:hanging="360"/>
      </w:pPr>
      <w:rPr>
        <w:rFonts w:ascii="Wingdings" w:hAnsi="Wingdings" w:hint="default"/>
      </w:rPr>
    </w:lvl>
    <w:lvl w:ilvl="1" w:tplc="8096682E" w:tentative="1">
      <w:start w:val="1"/>
      <w:numFmt w:val="bullet"/>
      <w:lvlText w:val=""/>
      <w:lvlJc w:val="left"/>
      <w:pPr>
        <w:tabs>
          <w:tab w:val="num" w:pos="1440"/>
        </w:tabs>
        <w:ind w:left="1440" w:hanging="360"/>
      </w:pPr>
      <w:rPr>
        <w:rFonts w:ascii="Wingdings" w:hAnsi="Wingdings" w:hint="default"/>
      </w:rPr>
    </w:lvl>
    <w:lvl w:ilvl="2" w:tplc="3E768564" w:tentative="1">
      <w:start w:val="1"/>
      <w:numFmt w:val="bullet"/>
      <w:lvlText w:val=""/>
      <w:lvlJc w:val="left"/>
      <w:pPr>
        <w:tabs>
          <w:tab w:val="num" w:pos="2160"/>
        </w:tabs>
        <w:ind w:left="2160" w:hanging="360"/>
      </w:pPr>
      <w:rPr>
        <w:rFonts w:ascii="Wingdings" w:hAnsi="Wingdings" w:hint="default"/>
      </w:rPr>
    </w:lvl>
    <w:lvl w:ilvl="3" w:tplc="E2BCD4D4" w:tentative="1">
      <w:start w:val="1"/>
      <w:numFmt w:val="bullet"/>
      <w:lvlText w:val=""/>
      <w:lvlJc w:val="left"/>
      <w:pPr>
        <w:tabs>
          <w:tab w:val="num" w:pos="2880"/>
        </w:tabs>
        <w:ind w:left="2880" w:hanging="360"/>
      </w:pPr>
      <w:rPr>
        <w:rFonts w:ascii="Wingdings" w:hAnsi="Wingdings" w:hint="default"/>
      </w:rPr>
    </w:lvl>
    <w:lvl w:ilvl="4" w:tplc="3EEC3782" w:tentative="1">
      <w:start w:val="1"/>
      <w:numFmt w:val="bullet"/>
      <w:lvlText w:val=""/>
      <w:lvlJc w:val="left"/>
      <w:pPr>
        <w:tabs>
          <w:tab w:val="num" w:pos="3600"/>
        </w:tabs>
        <w:ind w:left="3600" w:hanging="360"/>
      </w:pPr>
      <w:rPr>
        <w:rFonts w:ascii="Wingdings" w:hAnsi="Wingdings" w:hint="default"/>
      </w:rPr>
    </w:lvl>
    <w:lvl w:ilvl="5" w:tplc="F864B966" w:tentative="1">
      <w:start w:val="1"/>
      <w:numFmt w:val="bullet"/>
      <w:lvlText w:val=""/>
      <w:lvlJc w:val="left"/>
      <w:pPr>
        <w:tabs>
          <w:tab w:val="num" w:pos="4320"/>
        </w:tabs>
        <w:ind w:left="4320" w:hanging="360"/>
      </w:pPr>
      <w:rPr>
        <w:rFonts w:ascii="Wingdings" w:hAnsi="Wingdings" w:hint="default"/>
      </w:rPr>
    </w:lvl>
    <w:lvl w:ilvl="6" w:tplc="F38619FC" w:tentative="1">
      <w:start w:val="1"/>
      <w:numFmt w:val="bullet"/>
      <w:lvlText w:val=""/>
      <w:lvlJc w:val="left"/>
      <w:pPr>
        <w:tabs>
          <w:tab w:val="num" w:pos="5040"/>
        </w:tabs>
        <w:ind w:left="5040" w:hanging="360"/>
      </w:pPr>
      <w:rPr>
        <w:rFonts w:ascii="Wingdings" w:hAnsi="Wingdings" w:hint="default"/>
      </w:rPr>
    </w:lvl>
    <w:lvl w:ilvl="7" w:tplc="35126C84" w:tentative="1">
      <w:start w:val="1"/>
      <w:numFmt w:val="bullet"/>
      <w:lvlText w:val=""/>
      <w:lvlJc w:val="left"/>
      <w:pPr>
        <w:tabs>
          <w:tab w:val="num" w:pos="5760"/>
        </w:tabs>
        <w:ind w:left="5760" w:hanging="360"/>
      </w:pPr>
      <w:rPr>
        <w:rFonts w:ascii="Wingdings" w:hAnsi="Wingdings" w:hint="default"/>
      </w:rPr>
    </w:lvl>
    <w:lvl w:ilvl="8" w:tplc="6CF42EB2" w:tentative="1">
      <w:start w:val="1"/>
      <w:numFmt w:val="bullet"/>
      <w:lvlText w:val=""/>
      <w:lvlJc w:val="left"/>
      <w:pPr>
        <w:tabs>
          <w:tab w:val="num" w:pos="6480"/>
        </w:tabs>
        <w:ind w:left="6480" w:hanging="360"/>
      </w:pPr>
      <w:rPr>
        <w:rFonts w:ascii="Wingdings" w:hAnsi="Wingdings" w:hint="default"/>
      </w:rPr>
    </w:lvl>
  </w:abstractNum>
  <w:abstractNum w:abstractNumId="11">
    <w:nsid w:val="5E7D32F6"/>
    <w:multiLevelType w:val="hybridMultilevel"/>
    <w:tmpl w:val="AB78B184"/>
    <w:lvl w:ilvl="0" w:tplc="C0C24842">
      <w:start w:val="1"/>
      <w:numFmt w:val="bullet"/>
      <w:lvlText w:val=""/>
      <w:lvlJc w:val="left"/>
      <w:pPr>
        <w:tabs>
          <w:tab w:val="num" w:pos="720"/>
        </w:tabs>
        <w:ind w:left="720" w:hanging="360"/>
      </w:pPr>
      <w:rPr>
        <w:rFonts w:ascii="Wingdings" w:hAnsi="Wingdings" w:hint="default"/>
      </w:rPr>
    </w:lvl>
    <w:lvl w:ilvl="1" w:tplc="6EF2B456" w:tentative="1">
      <w:start w:val="1"/>
      <w:numFmt w:val="bullet"/>
      <w:lvlText w:val=""/>
      <w:lvlJc w:val="left"/>
      <w:pPr>
        <w:tabs>
          <w:tab w:val="num" w:pos="1440"/>
        </w:tabs>
        <w:ind w:left="1440" w:hanging="360"/>
      </w:pPr>
      <w:rPr>
        <w:rFonts w:ascii="Wingdings" w:hAnsi="Wingdings" w:hint="default"/>
      </w:rPr>
    </w:lvl>
    <w:lvl w:ilvl="2" w:tplc="FE9669C6" w:tentative="1">
      <w:start w:val="1"/>
      <w:numFmt w:val="bullet"/>
      <w:lvlText w:val=""/>
      <w:lvlJc w:val="left"/>
      <w:pPr>
        <w:tabs>
          <w:tab w:val="num" w:pos="2160"/>
        </w:tabs>
        <w:ind w:left="2160" w:hanging="360"/>
      </w:pPr>
      <w:rPr>
        <w:rFonts w:ascii="Wingdings" w:hAnsi="Wingdings" w:hint="default"/>
      </w:rPr>
    </w:lvl>
    <w:lvl w:ilvl="3" w:tplc="37760A1E" w:tentative="1">
      <w:start w:val="1"/>
      <w:numFmt w:val="bullet"/>
      <w:lvlText w:val=""/>
      <w:lvlJc w:val="left"/>
      <w:pPr>
        <w:tabs>
          <w:tab w:val="num" w:pos="2880"/>
        </w:tabs>
        <w:ind w:left="2880" w:hanging="360"/>
      </w:pPr>
      <w:rPr>
        <w:rFonts w:ascii="Wingdings" w:hAnsi="Wingdings" w:hint="default"/>
      </w:rPr>
    </w:lvl>
    <w:lvl w:ilvl="4" w:tplc="8E361D56" w:tentative="1">
      <w:start w:val="1"/>
      <w:numFmt w:val="bullet"/>
      <w:lvlText w:val=""/>
      <w:lvlJc w:val="left"/>
      <w:pPr>
        <w:tabs>
          <w:tab w:val="num" w:pos="3600"/>
        </w:tabs>
        <w:ind w:left="3600" w:hanging="360"/>
      </w:pPr>
      <w:rPr>
        <w:rFonts w:ascii="Wingdings" w:hAnsi="Wingdings" w:hint="default"/>
      </w:rPr>
    </w:lvl>
    <w:lvl w:ilvl="5" w:tplc="EBD03CEA" w:tentative="1">
      <w:start w:val="1"/>
      <w:numFmt w:val="bullet"/>
      <w:lvlText w:val=""/>
      <w:lvlJc w:val="left"/>
      <w:pPr>
        <w:tabs>
          <w:tab w:val="num" w:pos="4320"/>
        </w:tabs>
        <w:ind w:left="4320" w:hanging="360"/>
      </w:pPr>
      <w:rPr>
        <w:rFonts w:ascii="Wingdings" w:hAnsi="Wingdings" w:hint="default"/>
      </w:rPr>
    </w:lvl>
    <w:lvl w:ilvl="6" w:tplc="3DE626EC" w:tentative="1">
      <w:start w:val="1"/>
      <w:numFmt w:val="bullet"/>
      <w:lvlText w:val=""/>
      <w:lvlJc w:val="left"/>
      <w:pPr>
        <w:tabs>
          <w:tab w:val="num" w:pos="5040"/>
        </w:tabs>
        <w:ind w:left="5040" w:hanging="360"/>
      </w:pPr>
      <w:rPr>
        <w:rFonts w:ascii="Wingdings" w:hAnsi="Wingdings" w:hint="default"/>
      </w:rPr>
    </w:lvl>
    <w:lvl w:ilvl="7" w:tplc="B0EA8A30" w:tentative="1">
      <w:start w:val="1"/>
      <w:numFmt w:val="bullet"/>
      <w:lvlText w:val=""/>
      <w:lvlJc w:val="left"/>
      <w:pPr>
        <w:tabs>
          <w:tab w:val="num" w:pos="5760"/>
        </w:tabs>
        <w:ind w:left="5760" w:hanging="360"/>
      </w:pPr>
      <w:rPr>
        <w:rFonts w:ascii="Wingdings" w:hAnsi="Wingdings" w:hint="default"/>
      </w:rPr>
    </w:lvl>
    <w:lvl w:ilvl="8" w:tplc="FA402328" w:tentative="1">
      <w:start w:val="1"/>
      <w:numFmt w:val="bullet"/>
      <w:lvlText w:val=""/>
      <w:lvlJc w:val="left"/>
      <w:pPr>
        <w:tabs>
          <w:tab w:val="num" w:pos="6480"/>
        </w:tabs>
        <w:ind w:left="6480" w:hanging="360"/>
      </w:pPr>
      <w:rPr>
        <w:rFonts w:ascii="Wingdings" w:hAnsi="Wingdings" w:hint="default"/>
      </w:rPr>
    </w:lvl>
  </w:abstractNum>
  <w:abstractNum w:abstractNumId="12">
    <w:nsid w:val="6F403FA6"/>
    <w:multiLevelType w:val="hybridMultilevel"/>
    <w:tmpl w:val="F42CFC12"/>
    <w:lvl w:ilvl="0" w:tplc="64B02A66">
      <w:numFmt w:val="bullet"/>
      <w:lvlText w:val=""/>
      <w:lvlPicBulletId w:val="0"/>
      <w:lvlJc w:val="center"/>
      <w:pPr>
        <w:ind w:left="360" w:hanging="360"/>
      </w:pPr>
      <w:rPr>
        <w:rFonts w:ascii="Symbol" w:eastAsia="Curlz MT"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5"/>
  </w:num>
  <w:num w:numId="6">
    <w:abstractNumId w:val="1"/>
  </w:num>
  <w:num w:numId="7">
    <w:abstractNumId w:val="8"/>
  </w:num>
  <w:num w:numId="8">
    <w:abstractNumId w:val="10"/>
  </w:num>
  <w:num w:numId="9">
    <w:abstractNumId w:val="0"/>
  </w:num>
  <w:num w:numId="10">
    <w:abstractNumId w:val="2"/>
  </w:num>
  <w:num w:numId="11">
    <w:abstractNumId w:val="7"/>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C5B"/>
    <w:rsid w:val="00007924"/>
    <w:rsid w:val="00015A57"/>
    <w:rsid w:val="000272C2"/>
    <w:rsid w:val="00031E9D"/>
    <w:rsid w:val="00037321"/>
    <w:rsid w:val="0004633D"/>
    <w:rsid w:val="00060860"/>
    <w:rsid w:val="00076247"/>
    <w:rsid w:val="0007671E"/>
    <w:rsid w:val="00085C90"/>
    <w:rsid w:val="00085E2F"/>
    <w:rsid w:val="0009447E"/>
    <w:rsid w:val="000A253C"/>
    <w:rsid w:val="000B2602"/>
    <w:rsid w:val="000B3072"/>
    <w:rsid w:val="000B3FCD"/>
    <w:rsid w:val="000C2E16"/>
    <w:rsid w:val="000D188F"/>
    <w:rsid w:val="000D3EBB"/>
    <w:rsid w:val="000D5BA5"/>
    <w:rsid w:val="0010032A"/>
    <w:rsid w:val="001336A5"/>
    <w:rsid w:val="0013572F"/>
    <w:rsid w:val="0015112B"/>
    <w:rsid w:val="00153AD2"/>
    <w:rsid w:val="00155037"/>
    <w:rsid w:val="00160181"/>
    <w:rsid w:val="001630EF"/>
    <w:rsid w:val="001838B7"/>
    <w:rsid w:val="00184343"/>
    <w:rsid w:val="001A5A83"/>
    <w:rsid w:val="001B3CA1"/>
    <w:rsid w:val="001C186B"/>
    <w:rsid w:val="001C1A7E"/>
    <w:rsid w:val="001E6F8C"/>
    <w:rsid w:val="001F3723"/>
    <w:rsid w:val="001F4685"/>
    <w:rsid w:val="00244C53"/>
    <w:rsid w:val="00245827"/>
    <w:rsid w:val="002466E9"/>
    <w:rsid w:val="002711A0"/>
    <w:rsid w:val="00292D1D"/>
    <w:rsid w:val="00295172"/>
    <w:rsid w:val="00296E62"/>
    <w:rsid w:val="002A1F9C"/>
    <w:rsid w:val="002A305E"/>
    <w:rsid w:val="002A4C2B"/>
    <w:rsid w:val="002B1F9C"/>
    <w:rsid w:val="002F475E"/>
    <w:rsid w:val="002F4C87"/>
    <w:rsid w:val="003102CE"/>
    <w:rsid w:val="00313FEB"/>
    <w:rsid w:val="00315B42"/>
    <w:rsid w:val="00330D88"/>
    <w:rsid w:val="00332B1C"/>
    <w:rsid w:val="00335F1A"/>
    <w:rsid w:val="00346697"/>
    <w:rsid w:val="003572D7"/>
    <w:rsid w:val="00367DA7"/>
    <w:rsid w:val="003727DA"/>
    <w:rsid w:val="003874BF"/>
    <w:rsid w:val="00394848"/>
    <w:rsid w:val="003A5779"/>
    <w:rsid w:val="003A7474"/>
    <w:rsid w:val="003C192D"/>
    <w:rsid w:val="003E62E8"/>
    <w:rsid w:val="003E6509"/>
    <w:rsid w:val="003F35A7"/>
    <w:rsid w:val="0041042B"/>
    <w:rsid w:val="004314DE"/>
    <w:rsid w:val="0043302F"/>
    <w:rsid w:val="00433B68"/>
    <w:rsid w:val="00442827"/>
    <w:rsid w:val="0046063F"/>
    <w:rsid w:val="00473BFF"/>
    <w:rsid w:val="0049053A"/>
    <w:rsid w:val="00496038"/>
    <w:rsid w:val="0049624D"/>
    <w:rsid w:val="004A49CB"/>
    <w:rsid w:val="004C0F5E"/>
    <w:rsid w:val="004C16B8"/>
    <w:rsid w:val="004F69C4"/>
    <w:rsid w:val="00504969"/>
    <w:rsid w:val="00505876"/>
    <w:rsid w:val="005143C6"/>
    <w:rsid w:val="005435D5"/>
    <w:rsid w:val="005522D3"/>
    <w:rsid w:val="00561FD4"/>
    <w:rsid w:val="00564AB0"/>
    <w:rsid w:val="00581CDA"/>
    <w:rsid w:val="005835E9"/>
    <w:rsid w:val="00587130"/>
    <w:rsid w:val="00592E64"/>
    <w:rsid w:val="00597403"/>
    <w:rsid w:val="005A20B3"/>
    <w:rsid w:val="005C093E"/>
    <w:rsid w:val="005C2791"/>
    <w:rsid w:val="005C3A89"/>
    <w:rsid w:val="005C69B3"/>
    <w:rsid w:val="005D3C2B"/>
    <w:rsid w:val="005E0186"/>
    <w:rsid w:val="005E1964"/>
    <w:rsid w:val="005F03AA"/>
    <w:rsid w:val="00603817"/>
    <w:rsid w:val="006064C2"/>
    <w:rsid w:val="00622201"/>
    <w:rsid w:val="006348D9"/>
    <w:rsid w:val="0064361E"/>
    <w:rsid w:val="006735BE"/>
    <w:rsid w:val="00684920"/>
    <w:rsid w:val="00686331"/>
    <w:rsid w:val="00696D44"/>
    <w:rsid w:val="006A08F3"/>
    <w:rsid w:val="006B0593"/>
    <w:rsid w:val="006B6B56"/>
    <w:rsid w:val="006C5469"/>
    <w:rsid w:val="006E0B6F"/>
    <w:rsid w:val="006E282D"/>
    <w:rsid w:val="006E4BA9"/>
    <w:rsid w:val="006F19E8"/>
    <w:rsid w:val="006F3371"/>
    <w:rsid w:val="006F355D"/>
    <w:rsid w:val="00704F37"/>
    <w:rsid w:val="007159F6"/>
    <w:rsid w:val="0077712E"/>
    <w:rsid w:val="007902A5"/>
    <w:rsid w:val="007927E7"/>
    <w:rsid w:val="007A378C"/>
    <w:rsid w:val="007A5BE8"/>
    <w:rsid w:val="007B2D5A"/>
    <w:rsid w:val="007C56F9"/>
    <w:rsid w:val="007D2D45"/>
    <w:rsid w:val="007E03AB"/>
    <w:rsid w:val="007E5C25"/>
    <w:rsid w:val="007F0988"/>
    <w:rsid w:val="00804922"/>
    <w:rsid w:val="00804C6E"/>
    <w:rsid w:val="008241EF"/>
    <w:rsid w:val="008255A5"/>
    <w:rsid w:val="0082567D"/>
    <w:rsid w:val="00833A0B"/>
    <w:rsid w:val="00847B1C"/>
    <w:rsid w:val="00851FA1"/>
    <w:rsid w:val="00856EEF"/>
    <w:rsid w:val="0087512A"/>
    <w:rsid w:val="0089129C"/>
    <w:rsid w:val="008A26DA"/>
    <w:rsid w:val="008A60BC"/>
    <w:rsid w:val="008B0181"/>
    <w:rsid w:val="008B684F"/>
    <w:rsid w:val="008B6EA0"/>
    <w:rsid w:val="008D1C2E"/>
    <w:rsid w:val="008D6B25"/>
    <w:rsid w:val="008E79C2"/>
    <w:rsid w:val="00907266"/>
    <w:rsid w:val="009100AC"/>
    <w:rsid w:val="00944006"/>
    <w:rsid w:val="00951282"/>
    <w:rsid w:val="00957CCE"/>
    <w:rsid w:val="00985955"/>
    <w:rsid w:val="00986883"/>
    <w:rsid w:val="0099497E"/>
    <w:rsid w:val="00996A17"/>
    <w:rsid w:val="009A64D1"/>
    <w:rsid w:val="009B2AFC"/>
    <w:rsid w:val="009C274E"/>
    <w:rsid w:val="009C40F9"/>
    <w:rsid w:val="009E49B9"/>
    <w:rsid w:val="009E6939"/>
    <w:rsid w:val="009F1D97"/>
    <w:rsid w:val="009F4B0D"/>
    <w:rsid w:val="009F5064"/>
    <w:rsid w:val="00A01BF2"/>
    <w:rsid w:val="00A25254"/>
    <w:rsid w:val="00A40BBA"/>
    <w:rsid w:val="00A6534C"/>
    <w:rsid w:val="00A664EC"/>
    <w:rsid w:val="00A66D09"/>
    <w:rsid w:val="00A719E2"/>
    <w:rsid w:val="00A94F44"/>
    <w:rsid w:val="00AB418F"/>
    <w:rsid w:val="00AB4A2F"/>
    <w:rsid w:val="00AB5F58"/>
    <w:rsid w:val="00AC4594"/>
    <w:rsid w:val="00AC48BA"/>
    <w:rsid w:val="00AC5A12"/>
    <w:rsid w:val="00AD3391"/>
    <w:rsid w:val="00B32C49"/>
    <w:rsid w:val="00B54B4E"/>
    <w:rsid w:val="00B6642B"/>
    <w:rsid w:val="00B830B0"/>
    <w:rsid w:val="00B86627"/>
    <w:rsid w:val="00B916F5"/>
    <w:rsid w:val="00BA29FE"/>
    <w:rsid w:val="00BA303E"/>
    <w:rsid w:val="00BB5E57"/>
    <w:rsid w:val="00BC006A"/>
    <w:rsid w:val="00BD47AC"/>
    <w:rsid w:val="00BF7310"/>
    <w:rsid w:val="00C0353A"/>
    <w:rsid w:val="00C123F7"/>
    <w:rsid w:val="00C1589E"/>
    <w:rsid w:val="00C23C5E"/>
    <w:rsid w:val="00C2429B"/>
    <w:rsid w:val="00C627BB"/>
    <w:rsid w:val="00C63FFC"/>
    <w:rsid w:val="00C71B70"/>
    <w:rsid w:val="00C72D47"/>
    <w:rsid w:val="00C84B34"/>
    <w:rsid w:val="00C87183"/>
    <w:rsid w:val="00CA47E5"/>
    <w:rsid w:val="00CC22B9"/>
    <w:rsid w:val="00CC2FCD"/>
    <w:rsid w:val="00CC328B"/>
    <w:rsid w:val="00CC50E7"/>
    <w:rsid w:val="00CC5396"/>
    <w:rsid w:val="00CC72BD"/>
    <w:rsid w:val="00CD0293"/>
    <w:rsid w:val="00CE1186"/>
    <w:rsid w:val="00CE7CAC"/>
    <w:rsid w:val="00CF0683"/>
    <w:rsid w:val="00D31962"/>
    <w:rsid w:val="00D35995"/>
    <w:rsid w:val="00D71B06"/>
    <w:rsid w:val="00D84FA2"/>
    <w:rsid w:val="00D90FB9"/>
    <w:rsid w:val="00DB080F"/>
    <w:rsid w:val="00DB1CF5"/>
    <w:rsid w:val="00DE1962"/>
    <w:rsid w:val="00DE6C5B"/>
    <w:rsid w:val="00E03E59"/>
    <w:rsid w:val="00E10FBE"/>
    <w:rsid w:val="00E12F41"/>
    <w:rsid w:val="00E144CA"/>
    <w:rsid w:val="00E14E8B"/>
    <w:rsid w:val="00E24214"/>
    <w:rsid w:val="00E31704"/>
    <w:rsid w:val="00E347E6"/>
    <w:rsid w:val="00E550B0"/>
    <w:rsid w:val="00E63971"/>
    <w:rsid w:val="00E76019"/>
    <w:rsid w:val="00E9348A"/>
    <w:rsid w:val="00EA273B"/>
    <w:rsid w:val="00EB58C4"/>
    <w:rsid w:val="00EC1506"/>
    <w:rsid w:val="00ED1806"/>
    <w:rsid w:val="00EE63AB"/>
    <w:rsid w:val="00EF2049"/>
    <w:rsid w:val="00EF45F5"/>
    <w:rsid w:val="00F075A9"/>
    <w:rsid w:val="00F14988"/>
    <w:rsid w:val="00F27F27"/>
    <w:rsid w:val="00F465B4"/>
    <w:rsid w:val="00F71D88"/>
    <w:rsid w:val="00F7496B"/>
    <w:rsid w:val="00F75BDB"/>
    <w:rsid w:val="00F84B46"/>
    <w:rsid w:val="00F877B5"/>
    <w:rsid w:val="00F918E0"/>
    <w:rsid w:val="00F92B10"/>
    <w:rsid w:val="00FA1305"/>
    <w:rsid w:val="00FA79BA"/>
    <w:rsid w:val="00FB0F55"/>
    <w:rsid w:val="00FB3560"/>
    <w:rsid w:val="00FC25B4"/>
    <w:rsid w:val="00FD1F1C"/>
    <w:rsid w:val="00FE4270"/>
    <w:rsid w:val="00FF1755"/>
    <w:rsid w:val="00FF1D59"/>
    <w:rsid w:val="00FF52F2"/>
    <w:rsid w:val="00FF603D"/>
  </w:rsids>
  <m:mathPr>
    <m:mathFont m:val="Lucida Sans Unicode"/>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ru v:ext="edit" colors="#005af6"/>
      <o:colormenu v:ext="edit" fillcolor="none" strokecolor="none [2732]" shadowcolor="none"/>
    </o:shapedefaults>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247"/>
    <w:rPr>
      <w:rFonts w:ascii="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394848"/>
    <w:pPr>
      <w:framePr w:w="7920" w:h="1980" w:hRule="exact" w:hSpace="180" w:wrap="auto" w:hAnchor="page" w:xAlign="center" w:yAlign="bottom"/>
      <w:ind w:left="2880"/>
    </w:pPr>
    <w:rPr>
      <w:rFonts w:ascii="Arial" w:hAnsi="Arial" w:cs="Arial"/>
      <w:b/>
      <w:sz w:val="24"/>
      <w:szCs w:val="24"/>
    </w:rPr>
  </w:style>
  <w:style w:type="paragraph" w:styleId="EnvelopeReturn">
    <w:name w:val="envelope return"/>
    <w:basedOn w:val="Normal"/>
    <w:rsid w:val="00394848"/>
    <w:rPr>
      <w:rFonts w:ascii="Arial" w:hAnsi="Arial" w:cs="Arial"/>
      <w:b/>
      <w:szCs w:val="20"/>
    </w:rPr>
  </w:style>
  <w:style w:type="character" w:styleId="Hyperlink">
    <w:name w:val="Hyperlink"/>
    <w:basedOn w:val="DefaultParagraphFont"/>
    <w:rsid w:val="006B0593"/>
    <w:rPr>
      <w:color w:val="0000FF"/>
      <w:u w:val="single"/>
    </w:rPr>
  </w:style>
  <w:style w:type="paragraph" w:styleId="BalloonText">
    <w:name w:val="Balloon Text"/>
    <w:basedOn w:val="Normal"/>
    <w:link w:val="BalloonTextChar"/>
    <w:rsid w:val="000D3EBB"/>
    <w:rPr>
      <w:rFonts w:ascii="Tahoma" w:hAnsi="Tahoma" w:cs="Tahoma"/>
      <w:sz w:val="16"/>
      <w:szCs w:val="16"/>
    </w:rPr>
  </w:style>
  <w:style w:type="character" w:customStyle="1" w:styleId="BalloonTextChar">
    <w:name w:val="Balloon Text Char"/>
    <w:basedOn w:val="DefaultParagraphFont"/>
    <w:link w:val="BalloonText"/>
    <w:rsid w:val="000D3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620389">
      <w:bodyDiv w:val="1"/>
      <w:marLeft w:val="0"/>
      <w:marRight w:val="0"/>
      <w:marTop w:val="0"/>
      <w:marBottom w:val="0"/>
      <w:divBdr>
        <w:top w:val="none" w:sz="0" w:space="0" w:color="auto"/>
        <w:left w:val="none" w:sz="0" w:space="0" w:color="auto"/>
        <w:bottom w:val="none" w:sz="0" w:space="0" w:color="auto"/>
        <w:right w:val="none" w:sz="0" w:space="0" w:color="auto"/>
      </w:divBdr>
      <w:divsChild>
        <w:div w:id="528838124">
          <w:marLeft w:val="0"/>
          <w:marRight w:val="0"/>
          <w:marTop w:val="0"/>
          <w:marBottom w:val="0"/>
          <w:divBdr>
            <w:top w:val="none" w:sz="0" w:space="0" w:color="auto"/>
            <w:left w:val="none" w:sz="0" w:space="0" w:color="auto"/>
            <w:bottom w:val="none" w:sz="0" w:space="0" w:color="auto"/>
            <w:right w:val="none" w:sz="0" w:space="0" w:color="auto"/>
          </w:divBdr>
          <w:divsChild>
            <w:div w:id="513034638">
              <w:marLeft w:val="0"/>
              <w:marRight w:val="0"/>
              <w:marTop w:val="0"/>
              <w:marBottom w:val="0"/>
              <w:divBdr>
                <w:top w:val="none" w:sz="0" w:space="0" w:color="auto"/>
                <w:left w:val="none" w:sz="0" w:space="0" w:color="auto"/>
                <w:bottom w:val="none" w:sz="0" w:space="0" w:color="auto"/>
                <w:right w:val="none" w:sz="0" w:space="0" w:color="auto"/>
              </w:divBdr>
            </w:div>
            <w:div w:id="874972468">
              <w:marLeft w:val="0"/>
              <w:marRight w:val="0"/>
              <w:marTop w:val="0"/>
              <w:marBottom w:val="0"/>
              <w:divBdr>
                <w:top w:val="none" w:sz="0" w:space="0" w:color="auto"/>
                <w:left w:val="none" w:sz="0" w:space="0" w:color="auto"/>
                <w:bottom w:val="none" w:sz="0" w:space="0" w:color="auto"/>
                <w:right w:val="none" w:sz="0" w:space="0" w:color="auto"/>
              </w:divBdr>
            </w:div>
            <w:div w:id="1768113371">
              <w:marLeft w:val="0"/>
              <w:marRight w:val="0"/>
              <w:marTop w:val="0"/>
              <w:marBottom w:val="0"/>
              <w:divBdr>
                <w:top w:val="none" w:sz="0" w:space="0" w:color="auto"/>
                <w:left w:val="none" w:sz="0" w:space="0" w:color="auto"/>
                <w:bottom w:val="none" w:sz="0" w:space="0" w:color="auto"/>
                <w:right w:val="none" w:sz="0" w:space="0" w:color="auto"/>
              </w:divBdr>
            </w:div>
            <w:div w:id="2127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143">
      <w:bodyDiv w:val="1"/>
      <w:marLeft w:val="0"/>
      <w:marRight w:val="0"/>
      <w:marTop w:val="0"/>
      <w:marBottom w:val="0"/>
      <w:divBdr>
        <w:top w:val="none" w:sz="0" w:space="0" w:color="auto"/>
        <w:left w:val="none" w:sz="0" w:space="0" w:color="auto"/>
        <w:bottom w:val="none" w:sz="0" w:space="0" w:color="auto"/>
        <w:right w:val="none" w:sz="0" w:space="0" w:color="auto"/>
      </w:divBdr>
      <w:divsChild>
        <w:div w:id="776830271">
          <w:marLeft w:val="0"/>
          <w:marRight w:val="0"/>
          <w:marTop w:val="0"/>
          <w:marBottom w:val="0"/>
          <w:divBdr>
            <w:top w:val="none" w:sz="0" w:space="0" w:color="auto"/>
            <w:left w:val="none" w:sz="0" w:space="0" w:color="auto"/>
            <w:bottom w:val="none" w:sz="0" w:space="0" w:color="auto"/>
            <w:right w:val="none" w:sz="0" w:space="0" w:color="auto"/>
          </w:divBdr>
          <w:divsChild>
            <w:div w:id="21321595">
              <w:marLeft w:val="0"/>
              <w:marRight w:val="0"/>
              <w:marTop w:val="0"/>
              <w:marBottom w:val="0"/>
              <w:divBdr>
                <w:top w:val="none" w:sz="0" w:space="0" w:color="auto"/>
                <w:left w:val="none" w:sz="0" w:space="0" w:color="auto"/>
                <w:bottom w:val="none" w:sz="0" w:space="0" w:color="auto"/>
                <w:right w:val="none" w:sz="0" w:space="0" w:color="auto"/>
              </w:divBdr>
            </w:div>
            <w:div w:id="785926736">
              <w:marLeft w:val="0"/>
              <w:marRight w:val="0"/>
              <w:marTop w:val="0"/>
              <w:marBottom w:val="0"/>
              <w:divBdr>
                <w:top w:val="none" w:sz="0" w:space="0" w:color="auto"/>
                <w:left w:val="none" w:sz="0" w:space="0" w:color="auto"/>
                <w:bottom w:val="none" w:sz="0" w:space="0" w:color="auto"/>
                <w:right w:val="none" w:sz="0" w:space="0" w:color="auto"/>
              </w:divBdr>
            </w:div>
            <w:div w:id="900596284">
              <w:marLeft w:val="0"/>
              <w:marRight w:val="0"/>
              <w:marTop w:val="0"/>
              <w:marBottom w:val="0"/>
              <w:divBdr>
                <w:top w:val="none" w:sz="0" w:space="0" w:color="auto"/>
                <w:left w:val="none" w:sz="0" w:space="0" w:color="auto"/>
                <w:bottom w:val="none" w:sz="0" w:space="0" w:color="auto"/>
                <w:right w:val="none" w:sz="0" w:space="0" w:color="auto"/>
              </w:divBdr>
            </w:div>
            <w:div w:id="1599823662">
              <w:marLeft w:val="0"/>
              <w:marRight w:val="0"/>
              <w:marTop w:val="0"/>
              <w:marBottom w:val="0"/>
              <w:divBdr>
                <w:top w:val="none" w:sz="0" w:space="0" w:color="auto"/>
                <w:left w:val="none" w:sz="0" w:space="0" w:color="auto"/>
                <w:bottom w:val="none" w:sz="0" w:space="0" w:color="auto"/>
                <w:right w:val="none" w:sz="0" w:space="0" w:color="auto"/>
              </w:divBdr>
            </w:div>
            <w:div w:id="1671987131">
              <w:marLeft w:val="0"/>
              <w:marRight w:val="0"/>
              <w:marTop w:val="0"/>
              <w:marBottom w:val="0"/>
              <w:divBdr>
                <w:top w:val="none" w:sz="0" w:space="0" w:color="auto"/>
                <w:left w:val="none" w:sz="0" w:space="0" w:color="auto"/>
                <w:bottom w:val="none" w:sz="0" w:space="0" w:color="auto"/>
                <w:right w:val="none" w:sz="0" w:space="0" w:color="auto"/>
              </w:divBdr>
            </w:div>
            <w:div w:id="1827472425">
              <w:marLeft w:val="0"/>
              <w:marRight w:val="0"/>
              <w:marTop w:val="0"/>
              <w:marBottom w:val="0"/>
              <w:divBdr>
                <w:top w:val="none" w:sz="0" w:space="0" w:color="auto"/>
                <w:left w:val="none" w:sz="0" w:space="0" w:color="auto"/>
                <w:bottom w:val="none" w:sz="0" w:space="0" w:color="auto"/>
                <w:right w:val="none" w:sz="0" w:space="0" w:color="auto"/>
              </w:divBdr>
            </w:div>
            <w:div w:id="1914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134">
      <w:bodyDiv w:val="1"/>
      <w:marLeft w:val="0"/>
      <w:marRight w:val="0"/>
      <w:marTop w:val="0"/>
      <w:marBottom w:val="0"/>
      <w:divBdr>
        <w:top w:val="none" w:sz="0" w:space="0" w:color="auto"/>
        <w:left w:val="none" w:sz="0" w:space="0" w:color="auto"/>
        <w:bottom w:val="none" w:sz="0" w:space="0" w:color="auto"/>
        <w:right w:val="none" w:sz="0" w:space="0" w:color="auto"/>
      </w:divBdr>
      <w:divsChild>
        <w:div w:id="1755466114">
          <w:marLeft w:val="0"/>
          <w:marRight w:val="0"/>
          <w:marTop w:val="0"/>
          <w:marBottom w:val="0"/>
          <w:divBdr>
            <w:top w:val="none" w:sz="0" w:space="0" w:color="auto"/>
            <w:left w:val="none" w:sz="0" w:space="0" w:color="auto"/>
            <w:bottom w:val="none" w:sz="0" w:space="0" w:color="auto"/>
            <w:right w:val="none" w:sz="0" w:space="0" w:color="auto"/>
          </w:divBdr>
        </w:div>
      </w:divsChild>
    </w:div>
    <w:div w:id="810635656">
      <w:bodyDiv w:val="1"/>
      <w:marLeft w:val="0"/>
      <w:marRight w:val="0"/>
      <w:marTop w:val="0"/>
      <w:marBottom w:val="0"/>
      <w:divBdr>
        <w:top w:val="none" w:sz="0" w:space="0" w:color="auto"/>
        <w:left w:val="none" w:sz="0" w:space="0" w:color="auto"/>
        <w:bottom w:val="none" w:sz="0" w:space="0" w:color="auto"/>
        <w:right w:val="none" w:sz="0" w:space="0" w:color="auto"/>
      </w:divBdr>
      <w:divsChild>
        <w:div w:id="1652514243">
          <w:marLeft w:val="0"/>
          <w:marRight w:val="0"/>
          <w:marTop w:val="0"/>
          <w:marBottom w:val="0"/>
          <w:divBdr>
            <w:top w:val="none" w:sz="0" w:space="0" w:color="auto"/>
            <w:left w:val="none" w:sz="0" w:space="0" w:color="auto"/>
            <w:bottom w:val="none" w:sz="0" w:space="0" w:color="auto"/>
            <w:right w:val="none" w:sz="0" w:space="0" w:color="auto"/>
          </w:divBdr>
          <w:divsChild>
            <w:div w:id="1170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187">
      <w:bodyDiv w:val="1"/>
      <w:marLeft w:val="0"/>
      <w:marRight w:val="0"/>
      <w:marTop w:val="0"/>
      <w:marBottom w:val="0"/>
      <w:divBdr>
        <w:top w:val="none" w:sz="0" w:space="0" w:color="auto"/>
        <w:left w:val="none" w:sz="0" w:space="0" w:color="auto"/>
        <w:bottom w:val="none" w:sz="0" w:space="0" w:color="auto"/>
        <w:right w:val="none" w:sz="0" w:space="0" w:color="auto"/>
      </w:divBdr>
      <w:divsChild>
        <w:div w:id="1038969141">
          <w:marLeft w:val="0"/>
          <w:marRight w:val="0"/>
          <w:marTop w:val="0"/>
          <w:marBottom w:val="0"/>
          <w:divBdr>
            <w:top w:val="none" w:sz="0" w:space="0" w:color="auto"/>
            <w:left w:val="none" w:sz="0" w:space="0" w:color="auto"/>
            <w:bottom w:val="none" w:sz="0" w:space="0" w:color="auto"/>
            <w:right w:val="none" w:sz="0" w:space="0" w:color="auto"/>
          </w:divBdr>
          <w:divsChild>
            <w:div w:id="138230887">
              <w:marLeft w:val="0"/>
              <w:marRight w:val="0"/>
              <w:marTop w:val="0"/>
              <w:marBottom w:val="0"/>
              <w:divBdr>
                <w:top w:val="none" w:sz="0" w:space="0" w:color="auto"/>
                <w:left w:val="none" w:sz="0" w:space="0" w:color="auto"/>
                <w:bottom w:val="none" w:sz="0" w:space="0" w:color="auto"/>
                <w:right w:val="none" w:sz="0" w:space="0" w:color="auto"/>
              </w:divBdr>
            </w:div>
            <w:div w:id="348258438">
              <w:marLeft w:val="0"/>
              <w:marRight w:val="0"/>
              <w:marTop w:val="0"/>
              <w:marBottom w:val="0"/>
              <w:divBdr>
                <w:top w:val="none" w:sz="0" w:space="0" w:color="auto"/>
                <w:left w:val="none" w:sz="0" w:space="0" w:color="auto"/>
                <w:bottom w:val="none" w:sz="0" w:space="0" w:color="auto"/>
                <w:right w:val="none" w:sz="0" w:space="0" w:color="auto"/>
              </w:divBdr>
            </w:div>
            <w:div w:id="568345736">
              <w:marLeft w:val="0"/>
              <w:marRight w:val="0"/>
              <w:marTop w:val="0"/>
              <w:marBottom w:val="0"/>
              <w:divBdr>
                <w:top w:val="none" w:sz="0" w:space="0" w:color="auto"/>
                <w:left w:val="none" w:sz="0" w:space="0" w:color="auto"/>
                <w:bottom w:val="none" w:sz="0" w:space="0" w:color="auto"/>
                <w:right w:val="none" w:sz="0" w:space="0" w:color="auto"/>
              </w:divBdr>
            </w:div>
            <w:div w:id="570384275">
              <w:marLeft w:val="0"/>
              <w:marRight w:val="0"/>
              <w:marTop w:val="0"/>
              <w:marBottom w:val="0"/>
              <w:divBdr>
                <w:top w:val="none" w:sz="0" w:space="0" w:color="auto"/>
                <w:left w:val="none" w:sz="0" w:space="0" w:color="auto"/>
                <w:bottom w:val="none" w:sz="0" w:space="0" w:color="auto"/>
                <w:right w:val="none" w:sz="0" w:space="0" w:color="auto"/>
              </w:divBdr>
            </w:div>
            <w:div w:id="591208702">
              <w:marLeft w:val="0"/>
              <w:marRight w:val="0"/>
              <w:marTop w:val="0"/>
              <w:marBottom w:val="0"/>
              <w:divBdr>
                <w:top w:val="none" w:sz="0" w:space="0" w:color="auto"/>
                <w:left w:val="none" w:sz="0" w:space="0" w:color="auto"/>
                <w:bottom w:val="none" w:sz="0" w:space="0" w:color="auto"/>
                <w:right w:val="none" w:sz="0" w:space="0" w:color="auto"/>
              </w:divBdr>
            </w:div>
            <w:div w:id="599332503">
              <w:marLeft w:val="0"/>
              <w:marRight w:val="0"/>
              <w:marTop w:val="0"/>
              <w:marBottom w:val="0"/>
              <w:divBdr>
                <w:top w:val="none" w:sz="0" w:space="0" w:color="auto"/>
                <w:left w:val="none" w:sz="0" w:space="0" w:color="auto"/>
                <w:bottom w:val="none" w:sz="0" w:space="0" w:color="auto"/>
                <w:right w:val="none" w:sz="0" w:space="0" w:color="auto"/>
              </w:divBdr>
            </w:div>
            <w:div w:id="960915533">
              <w:marLeft w:val="0"/>
              <w:marRight w:val="0"/>
              <w:marTop w:val="0"/>
              <w:marBottom w:val="0"/>
              <w:divBdr>
                <w:top w:val="none" w:sz="0" w:space="0" w:color="auto"/>
                <w:left w:val="none" w:sz="0" w:space="0" w:color="auto"/>
                <w:bottom w:val="none" w:sz="0" w:space="0" w:color="auto"/>
                <w:right w:val="none" w:sz="0" w:space="0" w:color="auto"/>
              </w:divBdr>
            </w:div>
            <w:div w:id="996885784">
              <w:marLeft w:val="0"/>
              <w:marRight w:val="0"/>
              <w:marTop w:val="0"/>
              <w:marBottom w:val="0"/>
              <w:divBdr>
                <w:top w:val="none" w:sz="0" w:space="0" w:color="auto"/>
                <w:left w:val="none" w:sz="0" w:space="0" w:color="auto"/>
                <w:bottom w:val="none" w:sz="0" w:space="0" w:color="auto"/>
                <w:right w:val="none" w:sz="0" w:space="0" w:color="auto"/>
              </w:divBdr>
            </w:div>
            <w:div w:id="1030186400">
              <w:marLeft w:val="0"/>
              <w:marRight w:val="0"/>
              <w:marTop w:val="0"/>
              <w:marBottom w:val="0"/>
              <w:divBdr>
                <w:top w:val="none" w:sz="0" w:space="0" w:color="auto"/>
                <w:left w:val="none" w:sz="0" w:space="0" w:color="auto"/>
                <w:bottom w:val="none" w:sz="0" w:space="0" w:color="auto"/>
                <w:right w:val="none" w:sz="0" w:space="0" w:color="auto"/>
              </w:divBdr>
            </w:div>
            <w:div w:id="1234853043">
              <w:marLeft w:val="0"/>
              <w:marRight w:val="0"/>
              <w:marTop w:val="0"/>
              <w:marBottom w:val="0"/>
              <w:divBdr>
                <w:top w:val="none" w:sz="0" w:space="0" w:color="auto"/>
                <w:left w:val="none" w:sz="0" w:space="0" w:color="auto"/>
                <w:bottom w:val="none" w:sz="0" w:space="0" w:color="auto"/>
                <w:right w:val="none" w:sz="0" w:space="0" w:color="auto"/>
              </w:divBdr>
            </w:div>
            <w:div w:id="1279098217">
              <w:marLeft w:val="0"/>
              <w:marRight w:val="0"/>
              <w:marTop w:val="0"/>
              <w:marBottom w:val="0"/>
              <w:divBdr>
                <w:top w:val="none" w:sz="0" w:space="0" w:color="auto"/>
                <w:left w:val="none" w:sz="0" w:space="0" w:color="auto"/>
                <w:bottom w:val="none" w:sz="0" w:space="0" w:color="auto"/>
                <w:right w:val="none" w:sz="0" w:space="0" w:color="auto"/>
              </w:divBdr>
            </w:div>
            <w:div w:id="1299217607">
              <w:marLeft w:val="0"/>
              <w:marRight w:val="0"/>
              <w:marTop w:val="0"/>
              <w:marBottom w:val="0"/>
              <w:divBdr>
                <w:top w:val="none" w:sz="0" w:space="0" w:color="auto"/>
                <w:left w:val="none" w:sz="0" w:space="0" w:color="auto"/>
                <w:bottom w:val="none" w:sz="0" w:space="0" w:color="auto"/>
                <w:right w:val="none" w:sz="0" w:space="0" w:color="auto"/>
              </w:divBdr>
            </w:div>
            <w:div w:id="1455053593">
              <w:marLeft w:val="0"/>
              <w:marRight w:val="0"/>
              <w:marTop w:val="0"/>
              <w:marBottom w:val="0"/>
              <w:divBdr>
                <w:top w:val="none" w:sz="0" w:space="0" w:color="auto"/>
                <w:left w:val="none" w:sz="0" w:space="0" w:color="auto"/>
                <w:bottom w:val="none" w:sz="0" w:space="0" w:color="auto"/>
                <w:right w:val="none" w:sz="0" w:space="0" w:color="auto"/>
              </w:divBdr>
            </w:div>
            <w:div w:id="1548184332">
              <w:marLeft w:val="0"/>
              <w:marRight w:val="0"/>
              <w:marTop w:val="0"/>
              <w:marBottom w:val="0"/>
              <w:divBdr>
                <w:top w:val="none" w:sz="0" w:space="0" w:color="auto"/>
                <w:left w:val="none" w:sz="0" w:space="0" w:color="auto"/>
                <w:bottom w:val="none" w:sz="0" w:space="0" w:color="auto"/>
                <w:right w:val="none" w:sz="0" w:space="0" w:color="auto"/>
              </w:divBdr>
            </w:div>
            <w:div w:id="1576209594">
              <w:marLeft w:val="0"/>
              <w:marRight w:val="0"/>
              <w:marTop w:val="0"/>
              <w:marBottom w:val="0"/>
              <w:divBdr>
                <w:top w:val="none" w:sz="0" w:space="0" w:color="auto"/>
                <w:left w:val="none" w:sz="0" w:space="0" w:color="auto"/>
                <w:bottom w:val="none" w:sz="0" w:space="0" w:color="auto"/>
                <w:right w:val="none" w:sz="0" w:space="0" w:color="auto"/>
              </w:divBdr>
            </w:div>
            <w:div w:id="1612593473">
              <w:marLeft w:val="0"/>
              <w:marRight w:val="0"/>
              <w:marTop w:val="0"/>
              <w:marBottom w:val="0"/>
              <w:divBdr>
                <w:top w:val="none" w:sz="0" w:space="0" w:color="auto"/>
                <w:left w:val="none" w:sz="0" w:space="0" w:color="auto"/>
                <w:bottom w:val="none" w:sz="0" w:space="0" w:color="auto"/>
                <w:right w:val="none" w:sz="0" w:space="0" w:color="auto"/>
              </w:divBdr>
            </w:div>
            <w:div w:id="1694377362">
              <w:marLeft w:val="0"/>
              <w:marRight w:val="0"/>
              <w:marTop w:val="0"/>
              <w:marBottom w:val="0"/>
              <w:divBdr>
                <w:top w:val="none" w:sz="0" w:space="0" w:color="auto"/>
                <w:left w:val="none" w:sz="0" w:space="0" w:color="auto"/>
                <w:bottom w:val="none" w:sz="0" w:space="0" w:color="auto"/>
                <w:right w:val="none" w:sz="0" w:space="0" w:color="auto"/>
              </w:divBdr>
            </w:div>
            <w:div w:id="1821649764">
              <w:marLeft w:val="0"/>
              <w:marRight w:val="0"/>
              <w:marTop w:val="0"/>
              <w:marBottom w:val="0"/>
              <w:divBdr>
                <w:top w:val="none" w:sz="0" w:space="0" w:color="auto"/>
                <w:left w:val="none" w:sz="0" w:space="0" w:color="auto"/>
                <w:bottom w:val="none" w:sz="0" w:space="0" w:color="auto"/>
                <w:right w:val="none" w:sz="0" w:space="0" w:color="auto"/>
              </w:divBdr>
            </w:div>
            <w:div w:id="1831284252">
              <w:marLeft w:val="0"/>
              <w:marRight w:val="0"/>
              <w:marTop w:val="0"/>
              <w:marBottom w:val="0"/>
              <w:divBdr>
                <w:top w:val="none" w:sz="0" w:space="0" w:color="auto"/>
                <w:left w:val="none" w:sz="0" w:space="0" w:color="auto"/>
                <w:bottom w:val="none" w:sz="0" w:space="0" w:color="auto"/>
                <w:right w:val="none" w:sz="0" w:space="0" w:color="auto"/>
              </w:divBdr>
            </w:div>
            <w:div w:id="1994287898">
              <w:marLeft w:val="0"/>
              <w:marRight w:val="0"/>
              <w:marTop w:val="0"/>
              <w:marBottom w:val="0"/>
              <w:divBdr>
                <w:top w:val="none" w:sz="0" w:space="0" w:color="auto"/>
                <w:left w:val="none" w:sz="0" w:space="0" w:color="auto"/>
                <w:bottom w:val="none" w:sz="0" w:space="0" w:color="auto"/>
                <w:right w:val="none" w:sz="0" w:space="0" w:color="auto"/>
              </w:divBdr>
            </w:div>
            <w:div w:id="2078354015">
              <w:marLeft w:val="0"/>
              <w:marRight w:val="0"/>
              <w:marTop w:val="0"/>
              <w:marBottom w:val="0"/>
              <w:divBdr>
                <w:top w:val="none" w:sz="0" w:space="0" w:color="auto"/>
                <w:left w:val="none" w:sz="0" w:space="0" w:color="auto"/>
                <w:bottom w:val="none" w:sz="0" w:space="0" w:color="auto"/>
                <w:right w:val="none" w:sz="0" w:space="0" w:color="auto"/>
              </w:divBdr>
            </w:div>
            <w:div w:id="2091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07">
      <w:bodyDiv w:val="1"/>
      <w:marLeft w:val="0"/>
      <w:marRight w:val="0"/>
      <w:marTop w:val="0"/>
      <w:marBottom w:val="0"/>
      <w:divBdr>
        <w:top w:val="none" w:sz="0" w:space="0" w:color="auto"/>
        <w:left w:val="none" w:sz="0" w:space="0" w:color="auto"/>
        <w:bottom w:val="none" w:sz="0" w:space="0" w:color="auto"/>
        <w:right w:val="none" w:sz="0" w:space="0" w:color="auto"/>
      </w:divBdr>
      <w:divsChild>
        <w:div w:id="1117139160">
          <w:marLeft w:val="0"/>
          <w:marRight w:val="0"/>
          <w:marTop w:val="0"/>
          <w:marBottom w:val="0"/>
          <w:divBdr>
            <w:top w:val="none" w:sz="0" w:space="0" w:color="auto"/>
            <w:left w:val="none" w:sz="0" w:space="0" w:color="auto"/>
            <w:bottom w:val="none" w:sz="0" w:space="0" w:color="auto"/>
            <w:right w:val="none" w:sz="0" w:space="0" w:color="auto"/>
          </w:divBdr>
          <w:divsChild>
            <w:div w:id="288246057">
              <w:marLeft w:val="0"/>
              <w:marRight w:val="0"/>
              <w:marTop w:val="0"/>
              <w:marBottom w:val="0"/>
              <w:divBdr>
                <w:top w:val="none" w:sz="0" w:space="0" w:color="auto"/>
                <w:left w:val="none" w:sz="0" w:space="0" w:color="auto"/>
                <w:bottom w:val="none" w:sz="0" w:space="0" w:color="auto"/>
                <w:right w:val="none" w:sz="0" w:space="0" w:color="auto"/>
              </w:divBdr>
            </w:div>
            <w:div w:id="1301574854">
              <w:marLeft w:val="0"/>
              <w:marRight w:val="0"/>
              <w:marTop w:val="0"/>
              <w:marBottom w:val="0"/>
              <w:divBdr>
                <w:top w:val="none" w:sz="0" w:space="0" w:color="auto"/>
                <w:left w:val="none" w:sz="0" w:space="0" w:color="auto"/>
                <w:bottom w:val="none" w:sz="0" w:space="0" w:color="auto"/>
                <w:right w:val="none" w:sz="0" w:space="0" w:color="auto"/>
              </w:divBdr>
            </w:div>
            <w:div w:id="1309824778">
              <w:marLeft w:val="0"/>
              <w:marRight w:val="0"/>
              <w:marTop w:val="0"/>
              <w:marBottom w:val="0"/>
              <w:divBdr>
                <w:top w:val="none" w:sz="0" w:space="0" w:color="auto"/>
                <w:left w:val="none" w:sz="0" w:space="0" w:color="auto"/>
                <w:bottom w:val="none" w:sz="0" w:space="0" w:color="auto"/>
                <w:right w:val="none" w:sz="0" w:space="0" w:color="auto"/>
              </w:divBdr>
            </w:div>
            <w:div w:id="2056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Words>
  <Characters>114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Everyone has a role to play in the Digital Content Life Cycle</vt:lpstr>
    </vt:vector>
  </TitlesOfParts>
  <Company/>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has a role to play in the Digital Content Life Cycle</dc:title>
  <dc:subject/>
  <dc:creator>Judy</dc:creator>
  <cp:keywords/>
  <dc:description/>
  <cp:lastModifiedBy>Danielle Taylor</cp:lastModifiedBy>
  <cp:revision>6</cp:revision>
  <cp:lastPrinted>2013-11-11T20:25:00Z</cp:lastPrinted>
  <dcterms:created xsi:type="dcterms:W3CDTF">2013-11-11T20:30:00Z</dcterms:created>
  <dcterms:modified xsi:type="dcterms:W3CDTF">2015-06-02T18:55:00Z</dcterms:modified>
</cp:coreProperties>
</file>