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5C" w:rsidRPr="00EC7F90" w:rsidRDefault="00834C5C" w:rsidP="001C0D58">
      <w:pPr>
        <w:jc w:val="center"/>
        <w:rPr>
          <w:rFonts w:cs="Calibri"/>
          <w:b/>
          <w:sz w:val="32"/>
          <w:szCs w:val="32"/>
          <w:lang w:eastAsia="en-US"/>
        </w:rPr>
      </w:pPr>
      <w:bookmarkStart w:id="0" w:name="_GoBack"/>
      <w:bookmarkEnd w:id="0"/>
    </w:p>
    <w:p w:rsidR="00BB7C34" w:rsidRPr="00657644" w:rsidRDefault="00BB7C34" w:rsidP="00657644">
      <w:pPr>
        <w:jc w:val="center"/>
        <w:rPr>
          <w:rFonts w:cs="Calibri"/>
          <w:szCs w:val="22"/>
        </w:rPr>
      </w:pPr>
      <w:r w:rsidRPr="00EC7F90">
        <w:rPr>
          <w:rFonts w:cs="Calibri"/>
          <w:b/>
          <w:sz w:val="32"/>
          <w:szCs w:val="22"/>
        </w:rPr>
        <w:t>Elevator Pitch Exercise</w:t>
      </w:r>
    </w:p>
    <w:p w:rsidR="00383659" w:rsidRPr="00EC7F90" w:rsidRDefault="00383659" w:rsidP="00383659">
      <w:pPr>
        <w:rPr>
          <w:rFonts w:cs="Calibri"/>
          <w:sz w:val="28"/>
          <w:szCs w:val="22"/>
        </w:rPr>
      </w:pPr>
    </w:p>
    <w:p w:rsidR="00EC7F90" w:rsidRPr="00EC7F90" w:rsidRDefault="00383659" w:rsidP="00383659">
      <w:pPr>
        <w:ind w:left="360"/>
        <w:rPr>
          <w:rFonts w:cs="Calibri"/>
          <w:b/>
          <w:sz w:val="28"/>
          <w:szCs w:val="22"/>
        </w:rPr>
      </w:pPr>
      <w:r w:rsidRPr="00EC7F90">
        <w:rPr>
          <w:rFonts w:cs="Calibri"/>
          <w:b/>
          <w:sz w:val="28"/>
          <w:szCs w:val="22"/>
        </w:rPr>
        <w:t>To whom you are pitching?</w:t>
      </w: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EC7F90" w:rsidRPr="00EC7F90" w:rsidRDefault="00383659" w:rsidP="00383659">
      <w:pPr>
        <w:ind w:left="360"/>
        <w:rPr>
          <w:rFonts w:cs="Calibri"/>
          <w:b/>
          <w:sz w:val="28"/>
          <w:szCs w:val="22"/>
        </w:rPr>
      </w:pPr>
      <w:r w:rsidRPr="00EC7F90">
        <w:rPr>
          <w:rFonts w:cs="Calibri"/>
          <w:b/>
          <w:sz w:val="28"/>
          <w:szCs w:val="22"/>
        </w:rPr>
        <w:t>What is the value of the collection?</w:t>
      </w: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EC7F90" w:rsidRPr="00EC7F90" w:rsidRDefault="00383659" w:rsidP="00383659">
      <w:pPr>
        <w:ind w:left="360"/>
        <w:rPr>
          <w:rFonts w:cs="Calibri"/>
          <w:b/>
          <w:sz w:val="28"/>
          <w:szCs w:val="22"/>
        </w:rPr>
      </w:pPr>
      <w:r w:rsidRPr="00EC7F90">
        <w:rPr>
          <w:rFonts w:cs="Calibri"/>
          <w:b/>
          <w:sz w:val="28"/>
          <w:szCs w:val="22"/>
        </w:rPr>
        <w:t>What problems do you face with the collection?</w:t>
      </w: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EC7F90" w:rsidRPr="00EC7F90" w:rsidRDefault="00383659" w:rsidP="00383659">
      <w:pPr>
        <w:ind w:left="360"/>
        <w:rPr>
          <w:rFonts w:cs="Calibri"/>
          <w:b/>
          <w:sz w:val="28"/>
          <w:szCs w:val="22"/>
        </w:rPr>
      </w:pPr>
      <w:r w:rsidRPr="00EC7F90">
        <w:rPr>
          <w:rFonts w:cs="Calibri"/>
          <w:b/>
          <w:sz w:val="28"/>
          <w:szCs w:val="22"/>
        </w:rPr>
        <w:t>What work needs to happen?</w:t>
      </w: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EC7F90" w:rsidRPr="00EC7F90" w:rsidRDefault="00383659" w:rsidP="00383659">
      <w:pPr>
        <w:ind w:left="360"/>
        <w:rPr>
          <w:rFonts w:cs="Calibri"/>
          <w:b/>
          <w:sz w:val="28"/>
          <w:szCs w:val="22"/>
        </w:rPr>
      </w:pPr>
      <w:r w:rsidRPr="00EC7F90">
        <w:rPr>
          <w:rFonts w:cs="Calibri"/>
          <w:b/>
          <w:sz w:val="28"/>
          <w:szCs w:val="22"/>
        </w:rPr>
        <w:t>How long it will take?</w:t>
      </w: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EC7F90" w:rsidRPr="00EC7F90" w:rsidRDefault="00383659" w:rsidP="00383659">
      <w:pPr>
        <w:ind w:left="360"/>
        <w:rPr>
          <w:rFonts w:cs="Calibri"/>
          <w:b/>
          <w:sz w:val="28"/>
          <w:szCs w:val="22"/>
        </w:rPr>
      </w:pPr>
      <w:r w:rsidRPr="00EC7F90">
        <w:rPr>
          <w:rFonts w:cs="Calibri"/>
          <w:b/>
          <w:sz w:val="28"/>
          <w:szCs w:val="22"/>
        </w:rPr>
        <w:t>What benefits will flow from the work?</w:t>
      </w: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EC7F90" w:rsidRPr="00EC7F90" w:rsidRDefault="00383659" w:rsidP="00383659">
      <w:pPr>
        <w:ind w:left="360"/>
        <w:rPr>
          <w:rFonts w:cs="Calibri"/>
          <w:b/>
          <w:sz w:val="28"/>
          <w:szCs w:val="22"/>
        </w:rPr>
      </w:pPr>
      <w:r w:rsidRPr="00EC7F90">
        <w:rPr>
          <w:rFonts w:cs="Calibri"/>
          <w:b/>
          <w:sz w:val="28"/>
          <w:szCs w:val="22"/>
        </w:rPr>
        <w:t>How does it relate to strategic objectives?</w:t>
      </w: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p>
    <w:p w:rsidR="00383659" w:rsidRPr="00EC7F90" w:rsidRDefault="00383659" w:rsidP="00383659">
      <w:pPr>
        <w:ind w:left="360"/>
        <w:rPr>
          <w:rFonts w:cs="Calibri"/>
          <w:b/>
          <w:sz w:val="28"/>
          <w:szCs w:val="22"/>
        </w:rPr>
      </w:pPr>
      <w:r w:rsidRPr="00EC7F90">
        <w:rPr>
          <w:rFonts w:cs="Calibri"/>
          <w:b/>
          <w:sz w:val="28"/>
          <w:szCs w:val="22"/>
        </w:rPr>
        <w:t>What will success look like?</w:t>
      </w:r>
    </w:p>
    <w:p w:rsidR="00EC7F90" w:rsidRPr="00EC7F90" w:rsidRDefault="00383659" w:rsidP="00383659">
      <w:pPr>
        <w:ind w:left="360"/>
        <w:rPr>
          <w:rFonts w:cs="Calibri"/>
          <w:b/>
          <w:sz w:val="28"/>
          <w:szCs w:val="22"/>
        </w:rPr>
      </w:pPr>
      <w:r w:rsidRPr="00EC7F90">
        <w:rPr>
          <w:rFonts w:cs="Calibri"/>
          <w:b/>
          <w:sz w:val="28"/>
          <w:szCs w:val="22"/>
        </w:rPr>
        <w:br w:type="page"/>
      </w:r>
    </w:p>
    <w:p w:rsidR="00383659" w:rsidRPr="00EC7F90" w:rsidRDefault="00383659" w:rsidP="00383659">
      <w:pPr>
        <w:rPr>
          <w:rFonts w:cs="Calibri"/>
          <w:sz w:val="28"/>
          <w:szCs w:val="22"/>
        </w:rPr>
      </w:pPr>
    </w:p>
    <w:p w:rsidR="00BB7C34" w:rsidRDefault="00BB7C34" w:rsidP="00BB7C34">
      <w:pPr>
        <w:jc w:val="center"/>
        <w:rPr>
          <w:b/>
          <w:sz w:val="32"/>
          <w:szCs w:val="32"/>
          <w:lang w:eastAsia="en-US"/>
        </w:rPr>
      </w:pPr>
      <w:r w:rsidRPr="00EC7F90">
        <w:rPr>
          <w:rFonts w:cs="Calibri"/>
          <w:b/>
          <w:sz w:val="32"/>
          <w:szCs w:val="22"/>
        </w:rPr>
        <w:br w:type="page"/>
      </w:r>
      <w:r>
        <w:rPr>
          <w:b/>
          <w:sz w:val="32"/>
          <w:szCs w:val="32"/>
          <w:lang w:eastAsia="en-US"/>
        </w:rPr>
        <w:lastRenderedPageBreak/>
        <w:t>Digital Preservation Policies Exercise – Policy Elements</w:t>
      </w:r>
    </w:p>
    <w:p w:rsidR="00BB7C34" w:rsidRDefault="00BB7C34" w:rsidP="00BB7C34">
      <w:pPr>
        <w:jc w:val="center"/>
        <w:rPr>
          <w:b/>
          <w:sz w:val="32"/>
          <w:szCs w:val="32"/>
          <w:lang w:eastAsia="en-US"/>
        </w:rPr>
      </w:pPr>
    </w:p>
    <w:tbl>
      <w:tblPr>
        <w:tblW w:w="55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5749"/>
      </w:tblGrid>
      <w:tr w:rsidR="00BB7C34" w:rsidRPr="00775C7C" w:rsidTr="00EC7F90">
        <w:tc>
          <w:tcPr>
            <w:tcW w:w="2482" w:type="pct"/>
            <w:shd w:val="clear" w:color="auto" w:fill="auto"/>
          </w:tcPr>
          <w:p w:rsidR="00BB7C34" w:rsidRPr="00775C7C" w:rsidRDefault="00BB7C34" w:rsidP="00EC7F90">
            <w:pPr>
              <w:rPr>
                <w:b/>
                <w:sz w:val="28"/>
                <w:szCs w:val="28"/>
                <w:lang w:eastAsia="en-US"/>
              </w:rPr>
            </w:pPr>
            <w:r w:rsidRPr="00775C7C">
              <w:rPr>
                <w:b/>
                <w:sz w:val="32"/>
                <w:szCs w:val="28"/>
                <w:lang w:eastAsia="en-US"/>
              </w:rPr>
              <w:t>APARSEN</w:t>
            </w:r>
          </w:p>
        </w:tc>
        <w:tc>
          <w:tcPr>
            <w:tcW w:w="2518" w:type="pct"/>
            <w:shd w:val="clear" w:color="auto" w:fill="auto"/>
          </w:tcPr>
          <w:p w:rsidR="00BB7C34" w:rsidRPr="00775C7C" w:rsidRDefault="00BB7C34" w:rsidP="00EC7F90">
            <w:pPr>
              <w:rPr>
                <w:b/>
                <w:sz w:val="32"/>
                <w:szCs w:val="32"/>
                <w:lang w:eastAsia="en-US"/>
              </w:rPr>
            </w:pPr>
            <w:r w:rsidRPr="00775C7C">
              <w:rPr>
                <w:b/>
                <w:sz w:val="32"/>
                <w:szCs w:val="32"/>
                <w:lang w:eastAsia="en-US"/>
              </w:rPr>
              <w:t>JISC</w:t>
            </w:r>
          </w:p>
        </w:tc>
      </w:tr>
      <w:tr w:rsidR="00BB7C34" w:rsidRPr="00775C7C" w:rsidTr="00EC7F90">
        <w:tc>
          <w:tcPr>
            <w:tcW w:w="2482" w:type="pct"/>
            <w:shd w:val="clear" w:color="auto" w:fill="auto"/>
          </w:tcPr>
          <w:p w:rsidR="00BB7C34" w:rsidRPr="00BB7C34" w:rsidRDefault="00BB7C34" w:rsidP="00BB7C34">
            <w:pPr>
              <w:numPr>
                <w:ilvl w:val="0"/>
                <w:numId w:val="9"/>
              </w:numPr>
              <w:rPr>
                <w:sz w:val="24"/>
                <w:szCs w:val="28"/>
                <w:lang w:eastAsia="en-US"/>
              </w:rPr>
            </w:pPr>
            <w:r w:rsidRPr="00BB7C34">
              <w:rPr>
                <w:sz w:val="24"/>
                <w:szCs w:val="28"/>
                <w:lang w:eastAsia="en-US"/>
              </w:rPr>
              <w:t>Reason and Target Group</w:t>
            </w:r>
          </w:p>
          <w:p w:rsidR="00BB7C34" w:rsidRPr="00BB7C34" w:rsidRDefault="00BB7C34" w:rsidP="00BB7C34">
            <w:pPr>
              <w:numPr>
                <w:ilvl w:val="0"/>
                <w:numId w:val="9"/>
              </w:numPr>
              <w:rPr>
                <w:sz w:val="24"/>
                <w:szCs w:val="28"/>
                <w:lang w:eastAsia="en-US"/>
              </w:rPr>
            </w:pPr>
            <w:r w:rsidRPr="00BB7C34">
              <w:rPr>
                <w:sz w:val="24"/>
                <w:szCs w:val="28"/>
                <w:lang w:eastAsia="en-US"/>
              </w:rPr>
              <w:t>Type of Data Addressed</w:t>
            </w:r>
          </w:p>
          <w:p w:rsidR="00BB7C34" w:rsidRPr="00BB7C34" w:rsidRDefault="00BB7C34" w:rsidP="00BB7C34">
            <w:pPr>
              <w:numPr>
                <w:ilvl w:val="0"/>
                <w:numId w:val="9"/>
              </w:numPr>
              <w:rPr>
                <w:sz w:val="24"/>
                <w:szCs w:val="28"/>
                <w:lang w:eastAsia="en-US"/>
              </w:rPr>
            </w:pPr>
            <w:r w:rsidRPr="00BB7C34">
              <w:rPr>
                <w:sz w:val="24"/>
                <w:szCs w:val="28"/>
                <w:lang w:eastAsia="en-US"/>
              </w:rPr>
              <w:t>Sustainability of Funding</w:t>
            </w:r>
          </w:p>
          <w:p w:rsidR="00BB7C34" w:rsidRPr="00BB7C34" w:rsidRDefault="00BB7C34" w:rsidP="00BB7C34">
            <w:pPr>
              <w:numPr>
                <w:ilvl w:val="0"/>
                <w:numId w:val="9"/>
              </w:numPr>
              <w:rPr>
                <w:sz w:val="24"/>
                <w:szCs w:val="28"/>
                <w:lang w:eastAsia="en-US"/>
              </w:rPr>
            </w:pPr>
            <w:r w:rsidRPr="00BB7C34">
              <w:rPr>
                <w:sz w:val="24"/>
                <w:szCs w:val="28"/>
                <w:lang w:eastAsia="en-US"/>
              </w:rPr>
              <w:t>Roles and Responsibilities</w:t>
            </w:r>
          </w:p>
          <w:p w:rsidR="00BB7C34" w:rsidRPr="00BB7C34" w:rsidRDefault="00BB7C34" w:rsidP="00BB7C34">
            <w:pPr>
              <w:numPr>
                <w:ilvl w:val="0"/>
                <w:numId w:val="9"/>
              </w:numPr>
              <w:rPr>
                <w:sz w:val="24"/>
                <w:szCs w:val="28"/>
                <w:lang w:eastAsia="en-US"/>
              </w:rPr>
            </w:pPr>
            <w:r w:rsidRPr="00BB7C34">
              <w:rPr>
                <w:sz w:val="24"/>
                <w:szCs w:val="28"/>
                <w:lang w:eastAsia="en-US"/>
              </w:rPr>
              <w:t>Cooperation with Others</w:t>
            </w:r>
          </w:p>
          <w:p w:rsidR="00BB7C34" w:rsidRPr="00BB7C34" w:rsidRDefault="00BB7C34" w:rsidP="00BB7C34">
            <w:pPr>
              <w:numPr>
                <w:ilvl w:val="0"/>
                <w:numId w:val="9"/>
              </w:numPr>
              <w:rPr>
                <w:sz w:val="24"/>
                <w:szCs w:val="28"/>
                <w:lang w:eastAsia="en-US"/>
              </w:rPr>
            </w:pPr>
            <w:r w:rsidRPr="00BB7C34">
              <w:rPr>
                <w:sz w:val="24"/>
                <w:szCs w:val="28"/>
                <w:lang w:eastAsia="en-US"/>
              </w:rPr>
              <w:t>Availability of Policy</w:t>
            </w:r>
          </w:p>
          <w:p w:rsidR="00BB7C34" w:rsidRPr="00BB7C34" w:rsidRDefault="00BB7C34" w:rsidP="00BB7C34">
            <w:pPr>
              <w:numPr>
                <w:ilvl w:val="0"/>
                <w:numId w:val="9"/>
              </w:numPr>
              <w:rPr>
                <w:sz w:val="24"/>
                <w:szCs w:val="28"/>
                <w:lang w:eastAsia="en-US"/>
              </w:rPr>
            </w:pPr>
            <w:r w:rsidRPr="00BB7C34">
              <w:rPr>
                <w:sz w:val="24"/>
                <w:szCs w:val="28"/>
                <w:lang w:eastAsia="en-US"/>
              </w:rPr>
              <w:t>Technical Requirements</w:t>
            </w:r>
          </w:p>
          <w:p w:rsidR="00BB7C34" w:rsidRPr="00BB7C34" w:rsidRDefault="00BB7C34" w:rsidP="00BB7C34">
            <w:pPr>
              <w:numPr>
                <w:ilvl w:val="0"/>
                <w:numId w:val="9"/>
              </w:numPr>
              <w:rPr>
                <w:sz w:val="24"/>
                <w:szCs w:val="28"/>
                <w:lang w:eastAsia="en-US"/>
              </w:rPr>
            </w:pPr>
            <w:r w:rsidRPr="00BB7C34">
              <w:rPr>
                <w:sz w:val="24"/>
                <w:szCs w:val="28"/>
                <w:lang w:eastAsia="en-US"/>
              </w:rPr>
              <w:t>Standards to be Used</w:t>
            </w:r>
          </w:p>
          <w:p w:rsidR="00BB7C34" w:rsidRPr="00BB7C34" w:rsidRDefault="00BB7C34" w:rsidP="00BB7C34">
            <w:pPr>
              <w:numPr>
                <w:ilvl w:val="0"/>
                <w:numId w:val="9"/>
              </w:numPr>
              <w:rPr>
                <w:sz w:val="24"/>
                <w:szCs w:val="28"/>
                <w:lang w:eastAsia="en-US"/>
              </w:rPr>
            </w:pPr>
            <w:r w:rsidRPr="00BB7C34">
              <w:rPr>
                <w:sz w:val="24"/>
                <w:szCs w:val="28"/>
                <w:lang w:eastAsia="en-US"/>
              </w:rPr>
              <w:t>Access to Data</w:t>
            </w:r>
          </w:p>
          <w:p w:rsidR="00BB7C34" w:rsidRPr="00BB7C34" w:rsidRDefault="00BB7C34" w:rsidP="00BB7C34">
            <w:pPr>
              <w:numPr>
                <w:ilvl w:val="0"/>
                <w:numId w:val="9"/>
              </w:numPr>
              <w:rPr>
                <w:sz w:val="24"/>
                <w:szCs w:val="28"/>
                <w:lang w:eastAsia="en-US"/>
              </w:rPr>
            </w:pPr>
            <w:r w:rsidRPr="00BB7C34">
              <w:rPr>
                <w:sz w:val="24"/>
                <w:szCs w:val="28"/>
                <w:lang w:eastAsia="en-US"/>
              </w:rPr>
              <w:t>Copyright and Licencing</w:t>
            </w:r>
          </w:p>
          <w:p w:rsidR="00BB7C34" w:rsidRPr="00BB7C34" w:rsidRDefault="00BB7C34" w:rsidP="00BB7C34">
            <w:pPr>
              <w:numPr>
                <w:ilvl w:val="0"/>
                <w:numId w:val="9"/>
              </w:numPr>
              <w:rPr>
                <w:sz w:val="24"/>
                <w:szCs w:val="28"/>
                <w:lang w:eastAsia="en-US"/>
              </w:rPr>
            </w:pPr>
            <w:r w:rsidRPr="00BB7C34">
              <w:rPr>
                <w:sz w:val="24"/>
                <w:szCs w:val="28"/>
                <w:lang w:eastAsia="en-US"/>
              </w:rPr>
              <w:t>Place in Organisational Activities</w:t>
            </w:r>
          </w:p>
          <w:p w:rsidR="00BB7C34" w:rsidRPr="00BB7C34" w:rsidRDefault="00BB7C34" w:rsidP="00BB7C34">
            <w:pPr>
              <w:numPr>
                <w:ilvl w:val="0"/>
                <w:numId w:val="9"/>
              </w:numPr>
              <w:rPr>
                <w:sz w:val="24"/>
                <w:szCs w:val="28"/>
                <w:lang w:eastAsia="en-US"/>
              </w:rPr>
            </w:pPr>
            <w:r w:rsidRPr="00BB7C34">
              <w:rPr>
                <w:sz w:val="24"/>
                <w:szCs w:val="28"/>
                <w:lang w:eastAsia="en-US"/>
              </w:rPr>
              <w:t>Risk Assessment</w:t>
            </w:r>
          </w:p>
          <w:p w:rsidR="00BB7C34" w:rsidRPr="00BB7C34" w:rsidRDefault="00BB7C34" w:rsidP="00BB7C34">
            <w:pPr>
              <w:numPr>
                <w:ilvl w:val="0"/>
                <w:numId w:val="9"/>
              </w:numPr>
              <w:rPr>
                <w:sz w:val="24"/>
                <w:szCs w:val="28"/>
                <w:lang w:eastAsia="en-US"/>
              </w:rPr>
            </w:pPr>
            <w:r w:rsidRPr="00BB7C34">
              <w:rPr>
                <w:sz w:val="24"/>
                <w:szCs w:val="28"/>
                <w:lang w:eastAsia="en-US"/>
              </w:rPr>
              <w:t>Incentives to Participate</w:t>
            </w:r>
          </w:p>
          <w:p w:rsidR="00BB7C34" w:rsidRPr="00BB7C34" w:rsidRDefault="00BB7C34" w:rsidP="00BB7C34">
            <w:pPr>
              <w:numPr>
                <w:ilvl w:val="0"/>
                <w:numId w:val="9"/>
              </w:numPr>
              <w:rPr>
                <w:sz w:val="24"/>
                <w:szCs w:val="28"/>
                <w:lang w:eastAsia="en-US"/>
              </w:rPr>
            </w:pPr>
            <w:r w:rsidRPr="00BB7C34">
              <w:rPr>
                <w:sz w:val="24"/>
                <w:szCs w:val="28"/>
                <w:lang w:eastAsia="en-US"/>
              </w:rPr>
              <w:t>Policy Updates</w:t>
            </w:r>
          </w:p>
          <w:p w:rsidR="00BB7C34" w:rsidRPr="00BB7C34" w:rsidRDefault="00BB7C34" w:rsidP="00BB7C34">
            <w:pPr>
              <w:numPr>
                <w:ilvl w:val="0"/>
                <w:numId w:val="9"/>
              </w:numPr>
              <w:rPr>
                <w:sz w:val="24"/>
                <w:szCs w:val="28"/>
                <w:lang w:eastAsia="en-US"/>
              </w:rPr>
            </w:pPr>
            <w:r w:rsidRPr="00BB7C34">
              <w:rPr>
                <w:sz w:val="24"/>
                <w:szCs w:val="28"/>
                <w:lang w:eastAsia="en-US"/>
              </w:rPr>
              <w:t>Preservation Timeframe</w:t>
            </w:r>
          </w:p>
          <w:p w:rsidR="00BB7C34" w:rsidRPr="00BB7C34" w:rsidRDefault="00BB7C34" w:rsidP="00EC7F90">
            <w:pPr>
              <w:rPr>
                <w:sz w:val="24"/>
                <w:szCs w:val="28"/>
                <w:lang w:eastAsia="en-US"/>
              </w:rPr>
            </w:pPr>
          </w:p>
        </w:tc>
        <w:tc>
          <w:tcPr>
            <w:tcW w:w="2518" w:type="pct"/>
            <w:shd w:val="clear" w:color="auto" w:fill="auto"/>
          </w:tcPr>
          <w:p w:rsidR="00BB7C34" w:rsidRPr="00BB7C34" w:rsidRDefault="00BB7C34" w:rsidP="00BB7C34">
            <w:pPr>
              <w:numPr>
                <w:ilvl w:val="0"/>
                <w:numId w:val="10"/>
              </w:numPr>
              <w:rPr>
                <w:sz w:val="24"/>
                <w:szCs w:val="28"/>
                <w:lang w:eastAsia="en-US"/>
              </w:rPr>
            </w:pPr>
            <w:r w:rsidRPr="00BB7C34">
              <w:rPr>
                <w:sz w:val="24"/>
                <w:szCs w:val="28"/>
                <w:lang w:eastAsia="en-US"/>
              </w:rPr>
              <w:t>Principle Statement</w:t>
            </w:r>
          </w:p>
          <w:p w:rsidR="00BB7C34" w:rsidRPr="00BB7C34" w:rsidRDefault="00BB7C34" w:rsidP="00BB7C34">
            <w:pPr>
              <w:numPr>
                <w:ilvl w:val="0"/>
                <w:numId w:val="10"/>
              </w:numPr>
              <w:rPr>
                <w:sz w:val="24"/>
                <w:szCs w:val="28"/>
                <w:lang w:eastAsia="en-US"/>
              </w:rPr>
            </w:pPr>
            <w:r w:rsidRPr="00BB7C34">
              <w:rPr>
                <w:sz w:val="24"/>
                <w:szCs w:val="28"/>
                <w:lang w:eastAsia="en-US"/>
              </w:rPr>
              <w:t>Contextual Links</w:t>
            </w:r>
          </w:p>
          <w:p w:rsidR="00BB7C34" w:rsidRPr="00BB7C34" w:rsidRDefault="00BB7C34" w:rsidP="00BB7C34">
            <w:pPr>
              <w:numPr>
                <w:ilvl w:val="0"/>
                <w:numId w:val="10"/>
              </w:numPr>
              <w:rPr>
                <w:sz w:val="24"/>
                <w:szCs w:val="28"/>
                <w:lang w:eastAsia="en-US"/>
              </w:rPr>
            </w:pPr>
            <w:r w:rsidRPr="00BB7C34">
              <w:rPr>
                <w:sz w:val="24"/>
                <w:szCs w:val="28"/>
                <w:lang w:eastAsia="en-US"/>
              </w:rPr>
              <w:t>Preservation Objectives</w:t>
            </w:r>
          </w:p>
          <w:p w:rsidR="00BB7C34" w:rsidRPr="00BB7C34" w:rsidRDefault="00BB7C34" w:rsidP="00BB7C34">
            <w:pPr>
              <w:numPr>
                <w:ilvl w:val="0"/>
                <w:numId w:val="10"/>
              </w:numPr>
              <w:rPr>
                <w:sz w:val="24"/>
                <w:szCs w:val="28"/>
                <w:lang w:eastAsia="en-US"/>
              </w:rPr>
            </w:pPr>
            <w:r w:rsidRPr="00BB7C34">
              <w:rPr>
                <w:sz w:val="24"/>
                <w:szCs w:val="28"/>
                <w:lang w:eastAsia="en-US"/>
              </w:rPr>
              <w:t>Identification of Content</w:t>
            </w:r>
          </w:p>
          <w:p w:rsidR="00BB7C34" w:rsidRPr="00BB7C34" w:rsidRDefault="00BB7C34" w:rsidP="00BB7C34">
            <w:pPr>
              <w:numPr>
                <w:ilvl w:val="0"/>
                <w:numId w:val="10"/>
              </w:numPr>
              <w:rPr>
                <w:sz w:val="24"/>
                <w:szCs w:val="28"/>
                <w:lang w:eastAsia="en-US"/>
              </w:rPr>
            </w:pPr>
            <w:r w:rsidRPr="00BB7C34">
              <w:rPr>
                <w:sz w:val="24"/>
                <w:szCs w:val="28"/>
                <w:lang w:eastAsia="en-US"/>
              </w:rPr>
              <w:t>Procedural Accountability</w:t>
            </w:r>
          </w:p>
          <w:p w:rsidR="00BB7C34" w:rsidRPr="00BB7C34" w:rsidRDefault="00BB7C34" w:rsidP="00BB7C34">
            <w:pPr>
              <w:numPr>
                <w:ilvl w:val="0"/>
                <w:numId w:val="10"/>
              </w:numPr>
              <w:rPr>
                <w:sz w:val="24"/>
                <w:szCs w:val="28"/>
                <w:lang w:eastAsia="en-US"/>
              </w:rPr>
            </w:pPr>
            <w:r w:rsidRPr="00BB7C34">
              <w:rPr>
                <w:sz w:val="24"/>
                <w:szCs w:val="28"/>
                <w:lang w:eastAsia="en-US"/>
              </w:rPr>
              <w:t>Guidance and Implementation</w:t>
            </w:r>
          </w:p>
          <w:p w:rsidR="00BB7C34" w:rsidRPr="00BB7C34" w:rsidRDefault="00BB7C34" w:rsidP="00BB7C34">
            <w:pPr>
              <w:numPr>
                <w:ilvl w:val="0"/>
                <w:numId w:val="10"/>
              </w:numPr>
              <w:rPr>
                <w:sz w:val="24"/>
                <w:szCs w:val="28"/>
                <w:lang w:eastAsia="en-US"/>
              </w:rPr>
            </w:pPr>
            <w:r w:rsidRPr="00BB7C34">
              <w:rPr>
                <w:sz w:val="24"/>
                <w:szCs w:val="28"/>
                <w:lang w:eastAsia="en-US"/>
              </w:rPr>
              <w:t>Glossary</w:t>
            </w:r>
          </w:p>
          <w:p w:rsidR="00BB7C34" w:rsidRPr="00BB7C34" w:rsidRDefault="00BB7C34" w:rsidP="00BB7C34">
            <w:pPr>
              <w:numPr>
                <w:ilvl w:val="0"/>
                <w:numId w:val="10"/>
              </w:numPr>
              <w:rPr>
                <w:sz w:val="24"/>
                <w:szCs w:val="28"/>
                <w:lang w:eastAsia="en-US"/>
              </w:rPr>
            </w:pPr>
            <w:r w:rsidRPr="00BB7C34">
              <w:rPr>
                <w:sz w:val="24"/>
                <w:szCs w:val="28"/>
                <w:lang w:eastAsia="en-US"/>
              </w:rPr>
              <w:t>Version Control</w:t>
            </w:r>
          </w:p>
          <w:p w:rsidR="00BB7C34" w:rsidRPr="00BB7C34" w:rsidRDefault="00BB7C34" w:rsidP="00BB7C34">
            <w:pPr>
              <w:numPr>
                <w:ilvl w:val="0"/>
                <w:numId w:val="10"/>
              </w:numPr>
              <w:rPr>
                <w:sz w:val="24"/>
                <w:szCs w:val="28"/>
                <w:lang w:eastAsia="en-US"/>
              </w:rPr>
            </w:pPr>
            <w:r w:rsidRPr="00BB7C34">
              <w:rPr>
                <w:sz w:val="24"/>
                <w:szCs w:val="28"/>
                <w:lang w:eastAsia="en-US"/>
              </w:rPr>
              <w:t xml:space="preserve">Financial and Staff Responsibility </w:t>
            </w:r>
          </w:p>
          <w:p w:rsidR="00BB7C34" w:rsidRPr="00BB7C34" w:rsidRDefault="00BB7C34" w:rsidP="00BB7C34">
            <w:pPr>
              <w:numPr>
                <w:ilvl w:val="0"/>
                <w:numId w:val="10"/>
              </w:numPr>
              <w:rPr>
                <w:sz w:val="24"/>
                <w:szCs w:val="28"/>
                <w:lang w:eastAsia="en-US"/>
              </w:rPr>
            </w:pPr>
            <w:r w:rsidRPr="00BB7C34">
              <w:rPr>
                <w:sz w:val="24"/>
                <w:szCs w:val="28"/>
                <w:lang w:eastAsia="en-US"/>
              </w:rPr>
              <w:t>Intellectual Property</w:t>
            </w:r>
          </w:p>
          <w:p w:rsidR="00BB7C34" w:rsidRPr="00BB7C34" w:rsidRDefault="00BB7C34" w:rsidP="00BB7C34">
            <w:pPr>
              <w:numPr>
                <w:ilvl w:val="0"/>
                <w:numId w:val="10"/>
              </w:numPr>
              <w:rPr>
                <w:sz w:val="24"/>
                <w:szCs w:val="28"/>
                <w:lang w:eastAsia="en-US"/>
              </w:rPr>
            </w:pPr>
            <w:r w:rsidRPr="00BB7C34">
              <w:rPr>
                <w:sz w:val="24"/>
                <w:szCs w:val="28"/>
                <w:lang w:eastAsia="en-US"/>
              </w:rPr>
              <w:t>Distributed Services</w:t>
            </w:r>
          </w:p>
          <w:p w:rsidR="00BB7C34" w:rsidRPr="00BB7C34" w:rsidRDefault="00BB7C34" w:rsidP="00BB7C34">
            <w:pPr>
              <w:numPr>
                <w:ilvl w:val="0"/>
                <w:numId w:val="10"/>
              </w:numPr>
              <w:rPr>
                <w:sz w:val="24"/>
                <w:szCs w:val="28"/>
                <w:lang w:eastAsia="en-US"/>
              </w:rPr>
            </w:pPr>
            <w:r w:rsidRPr="00BB7C34">
              <w:rPr>
                <w:sz w:val="24"/>
                <w:szCs w:val="28"/>
                <w:lang w:eastAsia="en-US"/>
              </w:rPr>
              <w:t>Standards Compliance</w:t>
            </w:r>
          </w:p>
          <w:p w:rsidR="00BB7C34" w:rsidRPr="00BB7C34" w:rsidRDefault="00BB7C34" w:rsidP="00BB7C34">
            <w:pPr>
              <w:numPr>
                <w:ilvl w:val="0"/>
                <w:numId w:val="10"/>
              </w:numPr>
              <w:rPr>
                <w:sz w:val="24"/>
                <w:szCs w:val="28"/>
                <w:lang w:eastAsia="en-US"/>
              </w:rPr>
            </w:pPr>
            <w:r w:rsidRPr="00BB7C34">
              <w:rPr>
                <w:sz w:val="24"/>
                <w:szCs w:val="28"/>
                <w:lang w:eastAsia="en-US"/>
              </w:rPr>
              <w:t>Review and Certification</w:t>
            </w:r>
          </w:p>
          <w:p w:rsidR="00BB7C34" w:rsidRPr="00BB7C34" w:rsidRDefault="00BB7C34" w:rsidP="00BB7C34">
            <w:pPr>
              <w:numPr>
                <w:ilvl w:val="0"/>
                <w:numId w:val="10"/>
              </w:numPr>
              <w:rPr>
                <w:sz w:val="24"/>
                <w:szCs w:val="28"/>
                <w:lang w:eastAsia="en-US"/>
              </w:rPr>
            </w:pPr>
            <w:r w:rsidRPr="00BB7C34">
              <w:rPr>
                <w:sz w:val="24"/>
                <w:szCs w:val="28"/>
                <w:lang w:eastAsia="en-US"/>
              </w:rPr>
              <w:t>Auditing and Risk Management</w:t>
            </w:r>
          </w:p>
          <w:p w:rsidR="00BB7C34" w:rsidRPr="00BB7C34" w:rsidRDefault="00BB7C34" w:rsidP="00BB7C34">
            <w:pPr>
              <w:numPr>
                <w:ilvl w:val="0"/>
                <w:numId w:val="10"/>
              </w:numPr>
              <w:rPr>
                <w:sz w:val="24"/>
                <w:szCs w:val="28"/>
                <w:lang w:eastAsia="en-US"/>
              </w:rPr>
            </w:pPr>
            <w:r w:rsidRPr="00BB7C34">
              <w:rPr>
                <w:sz w:val="24"/>
                <w:szCs w:val="28"/>
                <w:lang w:eastAsia="en-US"/>
              </w:rPr>
              <w:t>Stakeholders</w:t>
            </w:r>
          </w:p>
          <w:p w:rsidR="00BB7C34" w:rsidRPr="00BB7C34" w:rsidRDefault="00BB7C34" w:rsidP="00BB7C34">
            <w:pPr>
              <w:numPr>
                <w:ilvl w:val="0"/>
                <w:numId w:val="10"/>
              </w:numPr>
              <w:rPr>
                <w:sz w:val="24"/>
                <w:szCs w:val="28"/>
                <w:lang w:eastAsia="en-US"/>
              </w:rPr>
            </w:pPr>
            <w:r w:rsidRPr="00BB7C34">
              <w:rPr>
                <w:sz w:val="24"/>
                <w:szCs w:val="28"/>
                <w:lang w:eastAsia="en-US"/>
              </w:rPr>
              <w:t>Preservation Strategies</w:t>
            </w:r>
          </w:p>
        </w:tc>
      </w:tr>
      <w:tr w:rsidR="00BB7C34" w:rsidRPr="00775C7C" w:rsidTr="00EC7F90">
        <w:tc>
          <w:tcPr>
            <w:tcW w:w="2482" w:type="pct"/>
            <w:shd w:val="clear" w:color="auto" w:fill="auto"/>
          </w:tcPr>
          <w:p w:rsidR="00BB7C34" w:rsidRPr="00775C7C" w:rsidRDefault="00BB7C34" w:rsidP="00EC7F90">
            <w:pPr>
              <w:rPr>
                <w:b/>
                <w:sz w:val="32"/>
                <w:szCs w:val="28"/>
                <w:lang w:eastAsia="en-US"/>
              </w:rPr>
            </w:pPr>
            <w:r w:rsidRPr="00775C7C">
              <w:rPr>
                <w:b/>
                <w:sz w:val="32"/>
                <w:szCs w:val="28"/>
                <w:lang w:eastAsia="en-US"/>
              </w:rPr>
              <w:t>SCAPE</w:t>
            </w:r>
          </w:p>
        </w:tc>
        <w:tc>
          <w:tcPr>
            <w:tcW w:w="2518" w:type="pct"/>
            <w:shd w:val="clear" w:color="auto" w:fill="auto"/>
          </w:tcPr>
          <w:p w:rsidR="00BB7C34" w:rsidRPr="00775C7C" w:rsidRDefault="00BB7C34" w:rsidP="00EC7F90">
            <w:pPr>
              <w:rPr>
                <w:b/>
                <w:sz w:val="32"/>
                <w:szCs w:val="28"/>
                <w:lang w:eastAsia="en-US"/>
              </w:rPr>
            </w:pPr>
            <w:r w:rsidRPr="00775C7C">
              <w:rPr>
                <w:b/>
                <w:sz w:val="32"/>
                <w:szCs w:val="28"/>
                <w:lang w:eastAsia="en-US"/>
              </w:rPr>
              <w:t>Library of Congress</w:t>
            </w:r>
          </w:p>
        </w:tc>
      </w:tr>
      <w:tr w:rsidR="00BB7C34" w:rsidRPr="00775C7C" w:rsidTr="00EC7F90">
        <w:tc>
          <w:tcPr>
            <w:tcW w:w="2482" w:type="pct"/>
            <w:shd w:val="clear" w:color="auto" w:fill="auto"/>
          </w:tcPr>
          <w:p w:rsidR="00BB7C34" w:rsidRPr="00BB7C34" w:rsidRDefault="00BB7C34" w:rsidP="00235C8F">
            <w:pPr>
              <w:numPr>
                <w:ilvl w:val="0"/>
                <w:numId w:val="11"/>
              </w:numPr>
              <w:rPr>
                <w:sz w:val="24"/>
                <w:szCs w:val="28"/>
                <w:lang w:eastAsia="en-US"/>
              </w:rPr>
            </w:pPr>
            <w:r w:rsidRPr="00BB7C34">
              <w:rPr>
                <w:sz w:val="24"/>
                <w:szCs w:val="28"/>
                <w:lang w:eastAsia="en-US"/>
              </w:rPr>
              <w:t>Authenticity</w:t>
            </w:r>
          </w:p>
          <w:p w:rsidR="00BB7C34" w:rsidRPr="00BB7C34" w:rsidRDefault="00BB7C34" w:rsidP="00235C8F">
            <w:pPr>
              <w:numPr>
                <w:ilvl w:val="0"/>
                <w:numId w:val="11"/>
              </w:numPr>
              <w:rPr>
                <w:sz w:val="24"/>
                <w:szCs w:val="28"/>
                <w:lang w:eastAsia="en-US"/>
              </w:rPr>
            </w:pPr>
            <w:r w:rsidRPr="00BB7C34">
              <w:rPr>
                <w:sz w:val="24"/>
                <w:szCs w:val="28"/>
                <w:lang w:eastAsia="en-US"/>
              </w:rPr>
              <w:t>Bit Preservation</w:t>
            </w:r>
          </w:p>
          <w:p w:rsidR="00BB7C34" w:rsidRPr="00BB7C34" w:rsidRDefault="00BB7C34" w:rsidP="00235C8F">
            <w:pPr>
              <w:numPr>
                <w:ilvl w:val="0"/>
                <w:numId w:val="11"/>
              </w:numPr>
              <w:rPr>
                <w:sz w:val="24"/>
                <w:szCs w:val="32"/>
                <w:lang w:eastAsia="en-US"/>
              </w:rPr>
            </w:pPr>
            <w:r w:rsidRPr="00BB7C34">
              <w:rPr>
                <w:sz w:val="24"/>
                <w:szCs w:val="32"/>
                <w:lang w:eastAsia="en-US"/>
              </w:rPr>
              <w:t>Functional Preservation</w:t>
            </w:r>
          </w:p>
          <w:p w:rsidR="00BB7C34" w:rsidRPr="00BB7C34" w:rsidRDefault="00BB7C34" w:rsidP="00235C8F">
            <w:pPr>
              <w:numPr>
                <w:ilvl w:val="0"/>
                <w:numId w:val="11"/>
              </w:numPr>
              <w:rPr>
                <w:sz w:val="24"/>
                <w:szCs w:val="32"/>
                <w:lang w:eastAsia="en-US"/>
              </w:rPr>
            </w:pPr>
            <w:r w:rsidRPr="00BB7C34">
              <w:rPr>
                <w:sz w:val="24"/>
                <w:szCs w:val="32"/>
                <w:lang w:eastAsia="en-US"/>
              </w:rPr>
              <w:t>Digital Objects</w:t>
            </w:r>
          </w:p>
          <w:p w:rsidR="00BB7C34" w:rsidRPr="00BB7C34" w:rsidRDefault="00BB7C34" w:rsidP="00235C8F">
            <w:pPr>
              <w:numPr>
                <w:ilvl w:val="0"/>
                <w:numId w:val="11"/>
              </w:numPr>
              <w:rPr>
                <w:sz w:val="24"/>
                <w:szCs w:val="32"/>
                <w:lang w:eastAsia="en-US"/>
              </w:rPr>
            </w:pPr>
            <w:r w:rsidRPr="00BB7C34">
              <w:rPr>
                <w:sz w:val="24"/>
                <w:szCs w:val="32"/>
                <w:lang w:eastAsia="en-US"/>
              </w:rPr>
              <w:t>Metadata</w:t>
            </w:r>
          </w:p>
          <w:p w:rsidR="00BB7C34" w:rsidRPr="00BB7C34" w:rsidRDefault="00BB7C34" w:rsidP="00235C8F">
            <w:pPr>
              <w:numPr>
                <w:ilvl w:val="0"/>
                <w:numId w:val="11"/>
              </w:numPr>
              <w:rPr>
                <w:sz w:val="24"/>
                <w:szCs w:val="32"/>
                <w:lang w:eastAsia="en-US"/>
              </w:rPr>
            </w:pPr>
            <w:r w:rsidRPr="00BB7C34">
              <w:rPr>
                <w:sz w:val="24"/>
                <w:szCs w:val="32"/>
                <w:lang w:eastAsia="en-US"/>
              </w:rPr>
              <w:t>Rights</w:t>
            </w:r>
          </w:p>
          <w:p w:rsidR="00BB7C34" w:rsidRPr="00BB7C34" w:rsidRDefault="00BB7C34" w:rsidP="00235C8F">
            <w:pPr>
              <w:numPr>
                <w:ilvl w:val="0"/>
                <w:numId w:val="11"/>
              </w:numPr>
              <w:rPr>
                <w:sz w:val="24"/>
                <w:szCs w:val="32"/>
                <w:lang w:eastAsia="en-US"/>
              </w:rPr>
            </w:pPr>
            <w:r w:rsidRPr="00BB7C34">
              <w:rPr>
                <w:sz w:val="24"/>
                <w:szCs w:val="32"/>
                <w:lang w:eastAsia="en-US"/>
              </w:rPr>
              <w:t>Standards</w:t>
            </w:r>
          </w:p>
          <w:p w:rsidR="00BB7C34" w:rsidRPr="00BB7C34" w:rsidRDefault="00BB7C34" w:rsidP="00235C8F">
            <w:pPr>
              <w:numPr>
                <w:ilvl w:val="0"/>
                <w:numId w:val="11"/>
              </w:numPr>
              <w:rPr>
                <w:sz w:val="24"/>
                <w:szCs w:val="32"/>
                <w:lang w:eastAsia="en-US"/>
              </w:rPr>
            </w:pPr>
            <w:r w:rsidRPr="00BB7C34">
              <w:rPr>
                <w:sz w:val="24"/>
                <w:szCs w:val="32"/>
                <w:lang w:eastAsia="en-US"/>
              </w:rPr>
              <w:t>Access</w:t>
            </w:r>
          </w:p>
          <w:p w:rsidR="00BB7C34" w:rsidRPr="00BB7C34" w:rsidRDefault="00BB7C34" w:rsidP="00235C8F">
            <w:pPr>
              <w:numPr>
                <w:ilvl w:val="0"/>
                <w:numId w:val="11"/>
              </w:numPr>
              <w:rPr>
                <w:sz w:val="24"/>
                <w:szCs w:val="32"/>
                <w:lang w:eastAsia="en-US"/>
              </w:rPr>
            </w:pPr>
            <w:r w:rsidRPr="00BB7C34">
              <w:rPr>
                <w:sz w:val="24"/>
                <w:szCs w:val="32"/>
                <w:lang w:eastAsia="en-US"/>
              </w:rPr>
              <w:t>Organisation</w:t>
            </w:r>
          </w:p>
          <w:p w:rsidR="00BB7C34" w:rsidRPr="00BB7C34" w:rsidRDefault="00BB7C34" w:rsidP="00235C8F">
            <w:pPr>
              <w:numPr>
                <w:ilvl w:val="0"/>
                <w:numId w:val="11"/>
              </w:numPr>
              <w:rPr>
                <w:sz w:val="24"/>
                <w:szCs w:val="32"/>
                <w:lang w:eastAsia="en-US"/>
              </w:rPr>
            </w:pPr>
            <w:r w:rsidRPr="00BB7C34">
              <w:rPr>
                <w:sz w:val="24"/>
                <w:szCs w:val="32"/>
                <w:lang w:eastAsia="en-US"/>
              </w:rPr>
              <w:t>Audit and Certification</w:t>
            </w:r>
          </w:p>
        </w:tc>
        <w:tc>
          <w:tcPr>
            <w:tcW w:w="2518" w:type="pct"/>
            <w:shd w:val="clear" w:color="auto" w:fill="auto"/>
          </w:tcPr>
          <w:p w:rsidR="00BB7C34" w:rsidRPr="00BB7C34" w:rsidRDefault="00BB7C34" w:rsidP="00BB7C34">
            <w:pPr>
              <w:numPr>
                <w:ilvl w:val="0"/>
                <w:numId w:val="12"/>
              </w:numPr>
              <w:rPr>
                <w:sz w:val="24"/>
                <w:szCs w:val="28"/>
                <w:lang w:eastAsia="en-US"/>
              </w:rPr>
            </w:pPr>
            <w:r w:rsidRPr="00BB7C34">
              <w:rPr>
                <w:sz w:val="24"/>
                <w:szCs w:val="28"/>
                <w:lang w:eastAsia="en-US"/>
              </w:rPr>
              <w:t>Access and Use</w:t>
            </w:r>
          </w:p>
          <w:p w:rsidR="00BB7C34" w:rsidRPr="00BB7C34" w:rsidRDefault="00BB7C34" w:rsidP="00BB7C34">
            <w:pPr>
              <w:numPr>
                <w:ilvl w:val="0"/>
                <w:numId w:val="12"/>
              </w:numPr>
              <w:rPr>
                <w:sz w:val="24"/>
                <w:szCs w:val="28"/>
                <w:lang w:eastAsia="en-US"/>
              </w:rPr>
            </w:pPr>
            <w:r w:rsidRPr="00BB7C34">
              <w:rPr>
                <w:sz w:val="24"/>
                <w:szCs w:val="28"/>
                <w:lang w:eastAsia="en-US"/>
              </w:rPr>
              <w:t>Accessioning and Ingest</w:t>
            </w:r>
          </w:p>
          <w:p w:rsidR="00BB7C34" w:rsidRPr="00BB7C34" w:rsidRDefault="00BB7C34" w:rsidP="00BB7C34">
            <w:pPr>
              <w:numPr>
                <w:ilvl w:val="0"/>
                <w:numId w:val="12"/>
              </w:numPr>
              <w:rPr>
                <w:sz w:val="24"/>
                <w:szCs w:val="28"/>
                <w:lang w:eastAsia="en-US"/>
              </w:rPr>
            </w:pPr>
            <w:r w:rsidRPr="00BB7C34">
              <w:rPr>
                <w:sz w:val="24"/>
                <w:szCs w:val="28"/>
                <w:lang w:eastAsia="en-US"/>
              </w:rPr>
              <w:t>Audit</w:t>
            </w:r>
          </w:p>
          <w:p w:rsidR="00BB7C34" w:rsidRPr="00BB7C34" w:rsidRDefault="00BB7C34" w:rsidP="00BB7C34">
            <w:pPr>
              <w:numPr>
                <w:ilvl w:val="0"/>
                <w:numId w:val="12"/>
              </w:numPr>
              <w:rPr>
                <w:sz w:val="24"/>
                <w:szCs w:val="28"/>
                <w:lang w:eastAsia="en-US"/>
              </w:rPr>
            </w:pPr>
            <w:r w:rsidRPr="00BB7C34">
              <w:rPr>
                <w:sz w:val="24"/>
                <w:szCs w:val="28"/>
                <w:lang w:eastAsia="en-US"/>
              </w:rPr>
              <w:t>Bibliography</w:t>
            </w:r>
          </w:p>
          <w:p w:rsidR="00BB7C34" w:rsidRPr="00BB7C34" w:rsidRDefault="00BB7C34" w:rsidP="00BB7C34">
            <w:pPr>
              <w:numPr>
                <w:ilvl w:val="0"/>
                <w:numId w:val="12"/>
              </w:numPr>
              <w:rPr>
                <w:sz w:val="24"/>
                <w:szCs w:val="28"/>
                <w:lang w:eastAsia="en-US"/>
              </w:rPr>
            </w:pPr>
            <w:r w:rsidRPr="00BB7C34">
              <w:rPr>
                <w:sz w:val="24"/>
                <w:szCs w:val="28"/>
                <w:lang w:eastAsia="en-US"/>
              </w:rPr>
              <w:t>Collaboration</w:t>
            </w:r>
          </w:p>
          <w:p w:rsidR="00BB7C34" w:rsidRPr="00BB7C34" w:rsidRDefault="00BB7C34" w:rsidP="00BB7C34">
            <w:pPr>
              <w:numPr>
                <w:ilvl w:val="0"/>
                <w:numId w:val="12"/>
              </w:numPr>
              <w:rPr>
                <w:sz w:val="24"/>
                <w:szCs w:val="28"/>
                <w:lang w:eastAsia="en-US"/>
              </w:rPr>
            </w:pPr>
            <w:r w:rsidRPr="00BB7C34">
              <w:rPr>
                <w:sz w:val="24"/>
                <w:szCs w:val="28"/>
                <w:lang w:eastAsia="en-US"/>
              </w:rPr>
              <w:t>Content Scope</w:t>
            </w:r>
          </w:p>
          <w:p w:rsidR="00BB7C34" w:rsidRPr="00BB7C34" w:rsidRDefault="00BB7C34" w:rsidP="00BB7C34">
            <w:pPr>
              <w:numPr>
                <w:ilvl w:val="0"/>
                <w:numId w:val="12"/>
              </w:numPr>
              <w:rPr>
                <w:sz w:val="24"/>
                <w:szCs w:val="28"/>
                <w:lang w:eastAsia="en-US"/>
              </w:rPr>
            </w:pPr>
            <w:r w:rsidRPr="00BB7C34">
              <w:rPr>
                <w:sz w:val="24"/>
                <w:szCs w:val="28"/>
                <w:lang w:eastAsia="en-US"/>
              </w:rPr>
              <w:t>Glossary/Terminology</w:t>
            </w:r>
          </w:p>
          <w:p w:rsidR="00BB7C34" w:rsidRPr="00BB7C34" w:rsidRDefault="00BB7C34" w:rsidP="00BB7C34">
            <w:pPr>
              <w:numPr>
                <w:ilvl w:val="0"/>
                <w:numId w:val="12"/>
              </w:numPr>
              <w:rPr>
                <w:sz w:val="24"/>
                <w:szCs w:val="28"/>
                <w:lang w:eastAsia="en-US"/>
              </w:rPr>
            </w:pPr>
            <w:r w:rsidRPr="00BB7C34">
              <w:rPr>
                <w:sz w:val="24"/>
                <w:szCs w:val="28"/>
                <w:lang w:eastAsia="en-US"/>
              </w:rPr>
              <w:t>Mandates</w:t>
            </w:r>
          </w:p>
          <w:p w:rsidR="00BB7C34" w:rsidRPr="00BB7C34" w:rsidRDefault="00BB7C34" w:rsidP="00BB7C34">
            <w:pPr>
              <w:numPr>
                <w:ilvl w:val="0"/>
                <w:numId w:val="12"/>
              </w:numPr>
              <w:rPr>
                <w:sz w:val="24"/>
                <w:szCs w:val="28"/>
                <w:lang w:eastAsia="en-US"/>
              </w:rPr>
            </w:pPr>
            <w:r w:rsidRPr="00BB7C34">
              <w:rPr>
                <w:sz w:val="24"/>
                <w:szCs w:val="28"/>
                <w:lang w:eastAsia="en-US"/>
              </w:rPr>
              <w:t>Metadata or Documentation</w:t>
            </w:r>
          </w:p>
          <w:p w:rsidR="00BB7C34" w:rsidRPr="00BB7C34" w:rsidRDefault="00BB7C34" w:rsidP="00BB7C34">
            <w:pPr>
              <w:numPr>
                <w:ilvl w:val="0"/>
                <w:numId w:val="12"/>
              </w:numPr>
              <w:rPr>
                <w:sz w:val="24"/>
                <w:szCs w:val="28"/>
                <w:lang w:eastAsia="en-US"/>
              </w:rPr>
            </w:pPr>
            <w:r w:rsidRPr="00BB7C34">
              <w:rPr>
                <w:sz w:val="24"/>
                <w:szCs w:val="28"/>
                <w:lang w:eastAsia="en-US"/>
              </w:rPr>
              <w:t>Policy/Strategy Review</w:t>
            </w:r>
          </w:p>
          <w:p w:rsidR="00BB7C34" w:rsidRPr="00BB7C34" w:rsidRDefault="00BB7C34" w:rsidP="00BB7C34">
            <w:pPr>
              <w:numPr>
                <w:ilvl w:val="0"/>
                <w:numId w:val="12"/>
              </w:numPr>
              <w:rPr>
                <w:sz w:val="24"/>
                <w:szCs w:val="28"/>
                <w:lang w:eastAsia="en-US"/>
              </w:rPr>
            </w:pPr>
            <w:r w:rsidRPr="00BB7C34">
              <w:rPr>
                <w:sz w:val="24"/>
                <w:szCs w:val="28"/>
                <w:lang w:eastAsia="en-US"/>
              </w:rPr>
              <w:t>Preservation Model/ Strategy</w:t>
            </w:r>
          </w:p>
          <w:p w:rsidR="00BB7C34" w:rsidRPr="00BB7C34" w:rsidRDefault="00BB7C34" w:rsidP="00BB7C34">
            <w:pPr>
              <w:numPr>
                <w:ilvl w:val="0"/>
                <w:numId w:val="12"/>
              </w:numPr>
              <w:rPr>
                <w:sz w:val="24"/>
                <w:szCs w:val="28"/>
                <w:lang w:eastAsia="en-US"/>
              </w:rPr>
            </w:pPr>
            <w:r w:rsidRPr="00BB7C34">
              <w:rPr>
                <w:sz w:val="24"/>
                <w:szCs w:val="28"/>
                <w:lang w:eastAsia="en-US"/>
              </w:rPr>
              <w:t>Preservation Planning</w:t>
            </w:r>
          </w:p>
          <w:p w:rsidR="00BB7C34" w:rsidRPr="00BB7C34" w:rsidRDefault="00BB7C34" w:rsidP="00BB7C34">
            <w:pPr>
              <w:numPr>
                <w:ilvl w:val="0"/>
                <w:numId w:val="12"/>
              </w:numPr>
              <w:rPr>
                <w:sz w:val="24"/>
                <w:szCs w:val="28"/>
                <w:lang w:eastAsia="en-US"/>
              </w:rPr>
            </w:pPr>
            <w:r w:rsidRPr="00BB7C34">
              <w:rPr>
                <w:sz w:val="24"/>
                <w:szCs w:val="28"/>
                <w:lang w:eastAsia="en-US"/>
              </w:rPr>
              <w:t>Rights and Restriction Management</w:t>
            </w:r>
          </w:p>
          <w:p w:rsidR="00BB7C34" w:rsidRPr="00BB7C34" w:rsidRDefault="00BB7C34" w:rsidP="00BB7C34">
            <w:pPr>
              <w:numPr>
                <w:ilvl w:val="0"/>
                <w:numId w:val="12"/>
              </w:numPr>
              <w:rPr>
                <w:sz w:val="24"/>
                <w:szCs w:val="28"/>
                <w:lang w:eastAsia="en-US"/>
              </w:rPr>
            </w:pPr>
            <w:r w:rsidRPr="00BB7C34">
              <w:rPr>
                <w:sz w:val="24"/>
                <w:szCs w:val="28"/>
                <w:lang w:eastAsia="en-US"/>
              </w:rPr>
              <w:t>Roles and Responsibilities</w:t>
            </w:r>
          </w:p>
          <w:p w:rsidR="00BB7C34" w:rsidRPr="00BB7C34" w:rsidRDefault="00BB7C34" w:rsidP="00BB7C34">
            <w:pPr>
              <w:numPr>
                <w:ilvl w:val="0"/>
                <w:numId w:val="12"/>
              </w:numPr>
              <w:rPr>
                <w:sz w:val="24"/>
                <w:szCs w:val="28"/>
                <w:lang w:eastAsia="en-US"/>
              </w:rPr>
            </w:pPr>
            <w:r w:rsidRPr="00BB7C34">
              <w:rPr>
                <w:sz w:val="24"/>
                <w:szCs w:val="28"/>
                <w:lang w:eastAsia="en-US"/>
              </w:rPr>
              <w:t>Security Management</w:t>
            </w:r>
          </w:p>
          <w:p w:rsidR="00BB7C34" w:rsidRPr="00BB7C34" w:rsidRDefault="00BB7C34" w:rsidP="00BB7C34">
            <w:pPr>
              <w:numPr>
                <w:ilvl w:val="0"/>
                <w:numId w:val="12"/>
              </w:numPr>
              <w:rPr>
                <w:sz w:val="24"/>
                <w:szCs w:val="28"/>
                <w:lang w:eastAsia="en-US"/>
              </w:rPr>
            </w:pPr>
            <w:r w:rsidRPr="00BB7C34">
              <w:rPr>
                <w:sz w:val="24"/>
                <w:szCs w:val="28"/>
                <w:lang w:eastAsia="en-US"/>
              </w:rPr>
              <w:t>Selection/Appraisal</w:t>
            </w:r>
          </w:p>
          <w:p w:rsidR="00BB7C34" w:rsidRPr="00BB7C34" w:rsidRDefault="00BB7C34" w:rsidP="00BB7C34">
            <w:pPr>
              <w:numPr>
                <w:ilvl w:val="0"/>
                <w:numId w:val="12"/>
              </w:numPr>
              <w:rPr>
                <w:sz w:val="24"/>
                <w:szCs w:val="28"/>
                <w:lang w:eastAsia="en-US"/>
              </w:rPr>
            </w:pPr>
            <w:r w:rsidRPr="00BB7C34">
              <w:rPr>
                <w:sz w:val="24"/>
                <w:szCs w:val="28"/>
                <w:lang w:eastAsia="en-US"/>
              </w:rPr>
              <w:t>Staff Training/Education</w:t>
            </w:r>
          </w:p>
          <w:p w:rsidR="00BB7C34" w:rsidRPr="00BB7C34" w:rsidRDefault="00BB7C34" w:rsidP="00BB7C34">
            <w:pPr>
              <w:numPr>
                <w:ilvl w:val="0"/>
                <w:numId w:val="12"/>
              </w:numPr>
              <w:rPr>
                <w:sz w:val="24"/>
                <w:szCs w:val="28"/>
                <w:lang w:eastAsia="en-US"/>
              </w:rPr>
            </w:pPr>
            <w:r w:rsidRPr="00BB7C34">
              <w:rPr>
                <w:sz w:val="24"/>
                <w:szCs w:val="28"/>
                <w:lang w:eastAsia="en-US"/>
              </w:rPr>
              <w:t>Storage, Duplication, and Backup</w:t>
            </w:r>
          </w:p>
          <w:p w:rsidR="00BB7C34" w:rsidRPr="00BB7C34" w:rsidRDefault="00BB7C34" w:rsidP="00BB7C34">
            <w:pPr>
              <w:numPr>
                <w:ilvl w:val="0"/>
                <w:numId w:val="12"/>
              </w:numPr>
              <w:rPr>
                <w:sz w:val="24"/>
                <w:szCs w:val="28"/>
                <w:lang w:eastAsia="en-US"/>
              </w:rPr>
            </w:pPr>
            <w:r w:rsidRPr="00BB7C34">
              <w:rPr>
                <w:sz w:val="24"/>
                <w:szCs w:val="28"/>
                <w:lang w:eastAsia="en-US"/>
              </w:rPr>
              <w:t>Sustainability Planning</w:t>
            </w:r>
          </w:p>
        </w:tc>
      </w:tr>
    </w:tbl>
    <w:p w:rsidR="008E354E" w:rsidRPr="00EC7F90" w:rsidRDefault="008E354E" w:rsidP="00BB7C34">
      <w:pPr>
        <w:jc w:val="center"/>
        <w:rPr>
          <w:rFonts w:cs="Calibri"/>
          <w:b/>
          <w:sz w:val="32"/>
          <w:szCs w:val="22"/>
        </w:rPr>
      </w:pPr>
    </w:p>
    <w:p w:rsidR="00BB7C34" w:rsidRPr="00EC7F90" w:rsidRDefault="008E354E" w:rsidP="008E354E">
      <w:pPr>
        <w:rPr>
          <w:rFonts w:cs="Calibri"/>
          <w:b/>
          <w:sz w:val="32"/>
          <w:szCs w:val="22"/>
        </w:rPr>
      </w:pPr>
      <w:r w:rsidRPr="00EC7F90">
        <w:rPr>
          <w:rFonts w:cs="Calibri"/>
          <w:b/>
          <w:sz w:val="32"/>
          <w:szCs w:val="22"/>
        </w:rPr>
        <w:br w:type="page"/>
      </w:r>
    </w:p>
    <w:p w:rsidR="008E354E" w:rsidRPr="00EC7F90" w:rsidRDefault="008E354E" w:rsidP="008E354E">
      <w:pPr>
        <w:rPr>
          <w:rFonts w:cs="Calibri"/>
          <w:b/>
          <w:sz w:val="32"/>
          <w:szCs w:val="22"/>
        </w:rPr>
      </w:pPr>
      <w:r w:rsidRPr="00EC7F90">
        <w:rPr>
          <w:rFonts w:cs="Calibri"/>
          <w:b/>
          <w:sz w:val="3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82"/>
      </w:tblGrid>
      <w:tr w:rsidR="008E354E" w:rsidRPr="00EC7F90" w:rsidTr="00EC7F90">
        <w:tc>
          <w:tcPr>
            <w:tcW w:w="3794" w:type="dxa"/>
            <w:shd w:val="clear" w:color="auto" w:fill="auto"/>
          </w:tcPr>
          <w:p w:rsidR="008E354E" w:rsidRPr="00EC7F90" w:rsidRDefault="008E354E" w:rsidP="008E354E">
            <w:pPr>
              <w:rPr>
                <w:rFonts w:cs="Calibri"/>
                <w:b/>
                <w:sz w:val="32"/>
                <w:szCs w:val="22"/>
              </w:rPr>
            </w:pPr>
            <w:r w:rsidRPr="00EC7F90">
              <w:rPr>
                <w:rFonts w:cs="Calibri"/>
                <w:b/>
                <w:sz w:val="32"/>
                <w:szCs w:val="22"/>
              </w:rPr>
              <w:t>Policy Heading</w:t>
            </w:r>
          </w:p>
        </w:tc>
        <w:tc>
          <w:tcPr>
            <w:tcW w:w="5782" w:type="dxa"/>
            <w:shd w:val="clear" w:color="auto" w:fill="auto"/>
          </w:tcPr>
          <w:p w:rsidR="008E354E" w:rsidRPr="00EC7F90" w:rsidRDefault="008E354E" w:rsidP="008E354E">
            <w:pPr>
              <w:rPr>
                <w:rFonts w:cs="Calibri"/>
                <w:b/>
                <w:sz w:val="32"/>
                <w:szCs w:val="22"/>
              </w:rPr>
            </w:pPr>
            <w:r w:rsidRPr="00EC7F90">
              <w:rPr>
                <w:rFonts w:cs="Calibri"/>
                <w:b/>
                <w:sz w:val="32"/>
                <w:szCs w:val="22"/>
              </w:rPr>
              <w:t>Statements</w:t>
            </w:r>
          </w:p>
        </w:tc>
      </w:tr>
      <w:tr w:rsidR="008E354E" w:rsidRPr="00EC7F90" w:rsidTr="00EC7F90">
        <w:tc>
          <w:tcPr>
            <w:tcW w:w="3794" w:type="dxa"/>
            <w:vMerge w:val="restart"/>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val="restart"/>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val="restart"/>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shd w:val="clear" w:color="auto" w:fill="auto"/>
          </w:tcPr>
          <w:p w:rsidR="008E354E" w:rsidRPr="00EC7F90" w:rsidRDefault="008E354E" w:rsidP="008E354E">
            <w:pPr>
              <w:rPr>
                <w:rFonts w:cs="Calibri"/>
                <w:b/>
                <w:sz w:val="32"/>
                <w:szCs w:val="22"/>
              </w:rPr>
            </w:pPr>
            <w:r w:rsidRPr="00EC7F90">
              <w:rPr>
                <w:rFonts w:cs="Calibri"/>
                <w:b/>
                <w:sz w:val="32"/>
                <w:szCs w:val="22"/>
              </w:rPr>
              <w:t>Policy Heading</w:t>
            </w:r>
          </w:p>
        </w:tc>
        <w:tc>
          <w:tcPr>
            <w:tcW w:w="5782" w:type="dxa"/>
            <w:shd w:val="clear" w:color="auto" w:fill="auto"/>
          </w:tcPr>
          <w:p w:rsidR="008E354E" w:rsidRPr="00EC7F90" w:rsidRDefault="008E354E" w:rsidP="008E354E">
            <w:pPr>
              <w:rPr>
                <w:rFonts w:cs="Calibri"/>
                <w:b/>
                <w:sz w:val="32"/>
                <w:szCs w:val="22"/>
              </w:rPr>
            </w:pPr>
            <w:r w:rsidRPr="00EC7F90">
              <w:rPr>
                <w:rFonts w:cs="Calibri"/>
                <w:b/>
                <w:sz w:val="32"/>
                <w:szCs w:val="22"/>
              </w:rPr>
              <w:t>Statements</w:t>
            </w:r>
          </w:p>
        </w:tc>
      </w:tr>
      <w:tr w:rsidR="008E354E" w:rsidRPr="00EC7F90" w:rsidTr="00EC7F90">
        <w:tc>
          <w:tcPr>
            <w:tcW w:w="3794" w:type="dxa"/>
            <w:vMerge w:val="restart"/>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val="restart"/>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val="restart"/>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bl>
    <w:p w:rsidR="008E354E" w:rsidRDefault="008E35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82"/>
      </w:tblGrid>
      <w:tr w:rsidR="008E354E" w:rsidRPr="00EC7F90" w:rsidTr="00EC7F90">
        <w:tc>
          <w:tcPr>
            <w:tcW w:w="3794" w:type="dxa"/>
            <w:shd w:val="clear" w:color="auto" w:fill="auto"/>
          </w:tcPr>
          <w:p w:rsidR="008E354E" w:rsidRPr="00EC7F90" w:rsidRDefault="008E354E" w:rsidP="008E354E">
            <w:pPr>
              <w:rPr>
                <w:rFonts w:cs="Calibri"/>
                <w:b/>
                <w:sz w:val="32"/>
                <w:szCs w:val="22"/>
              </w:rPr>
            </w:pPr>
            <w:r w:rsidRPr="00EC7F90">
              <w:rPr>
                <w:rFonts w:cs="Calibri"/>
                <w:b/>
                <w:sz w:val="32"/>
                <w:szCs w:val="22"/>
              </w:rPr>
              <w:t>Policy Heading</w:t>
            </w:r>
          </w:p>
        </w:tc>
        <w:tc>
          <w:tcPr>
            <w:tcW w:w="5782" w:type="dxa"/>
            <w:shd w:val="clear" w:color="auto" w:fill="auto"/>
          </w:tcPr>
          <w:p w:rsidR="008E354E" w:rsidRPr="00EC7F90" w:rsidRDefault="008E354E" w:rsidP="008E354E">
            <w:pPr>
              <w:rPr>
                <w:rFonts w:cs="Calibri"/>
                <w:b/>
                <w:sz w:val="32"/>
                <w:szCs w:val="22"/>
              </w:rPr>
            </w:pPr>
            <w:r w:rsidRPr="00EC7F90">
              <w:rPr>
                <w:rFonts w:cs="Calibri"/>
                <w:b/>
                <w:sz w:val="32"/>
                <w:szCs w:val="22"/>
              </w:rPr>
              <w:t>Statements</w:t>
            </w:r>
          </w:p>
        </w:tc>
      </w:tr>
      <w:tr w:rsidR="008E354E" w:rsidRPr="00EC7F90" w:rsidTr="00EC7F90">
        <w:tc>
          <w:tcPr>
            <w:tcW w:w="3794" w:type="dxa"/>
            <w:vMerge w:val="restart"/>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val="restart"/>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val="restart"/>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r w:rsidR="008E354E" w:rsidRPr="00EC7F90" w:rsidTr="00EC7F90">
        <w:tc>
          <w:tcPr>
            <w:tcW w:w="3794" w:type="dxa"/>
            <w:vMerge/>
            <w:shd w:val="clear" w:color="auto" w:fill="auto"/>
          </w:tcPr>
          <w:p w:rsidR="008E354E" w:rsidRPr="00EC7F90" w:rsidRDefault="008E354E" w:rsidP="008E354E">
            <w:pPr>
              <w:rPr>
                <w:rFonts w:cs="Calibri"/>
                <w:b/>
                <w:sz w:val="32"/>
                <w:szCs w:val="22"/>
              </w:rPr>
            </w:pPr>
          </w:p>
        </w:tc>
        <w:tc>
          <w:tcPr>
            <w:tcW w:w="5782" w:type="dxa"/>
            <w:shd w:val="clear" w:color="auto" w:fill="auto"/>
          </w:tcPr>
          <w:p w:rsidR="008E354E" w:rsidRPr="00EC7F90" w:rsidRDefault="008E354E" w:rsidP="008E354E">
            <w:pPr>
              <w:rPr>
                <w:rFonts w:cs="Calibri"/>
                <w:b/>
                <w:sz w:val="32"/>
                <w:szCs w:val="22"/>
              </w:rPr>
            </w:pPr>
          </w:p>
          <w:p w:rsidR="008E354E" w:rsidRPr="00EC7F90" w:rsidRDefault="008E354E" w:rsidP="008E354E">
            <w:pPr>
              <w:rPr>
                <w:rFonts w:cs="Calibri"/>
                <w:b/>
                <w:sz w:val="32"/>
                <w:szCs w:val="22"/>
              </w:rPr>
            </w:pPr>
          </w:p>
        </w:tc>
      </w:tr>
    </w:tbl>
    <w:p w:rsidR="00F12EFA" w:rsidRDefault="00F12E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82"/>
      </w:tblGrid>
      <w:tr w:rsidR="00B76FC8" w:rsidRPr="00EC7F90" w:rsidTr="00EC7F90">
        <w:tc>
          <w:tcPr>
            <w:tcW w:w="3794" w:type="dxa"/>
            <w:shd w:val="clear" w:color="auto" w:fill="auto"/>
          </w:tcPr>
          <w:p w:rsidR="00B76FC8" w:rsidRPr="00EC7F90" w:rsidRDefault="00B76FC8" w:rsidP="00B76FC8">
            <w:pPr>
              <w:rPr>
                <w:rFonts w:cs="Calibri"/>
                <w:b/>
                <w:sz w:val="32"/>
                <w:szCs w:val="22"/>
              </w:rPr>
            </w:pPr>
            <w:r w:rsidRPr="00EC7F90">
              <w:rPr>
                <w:rFonts w:cs="Calibri"/>
                <w:b/>
                <w:sz w:val="32"/>
                <w:szCs w:val="22"/>
              </w:rPr>
              <w:t>Policy Heading</w:t>
            </w:r>
          </w:p>
        </w:tc>
        <w:tc>
          <w:tcPr>
            <w:tcW w:w="5782" w:type="dxa"/>
            <w:shd w:val="clear" w:color="auto" w:fill="auto"/>
          </w:tcPr>
          <w:p w:rsidR="00B76FC8" w:rsidRPr="00EC7F90" w:rsidRDefault="00B76FC8" w:rsidP="00B76FC8">
            <w:pPr>
              <w:rPr>
                <w:rFonts w:cs="Calibri"/>
                <w:b/>
                <w:sz w:val="32"/>
                <w:szCs w:val="22"/>
              </w:rPr>
            </w:pPr>
            <w:r w:rsidRPr="00EC7F90">
              <w:rPr>
                <w:rFonts w:cs="Calibri"/>
                <w:b/>
                <w:sz w:val="32"/>
                <w:szCs w:val="22"/>
              </w:rPr>
              <w:t>Statements</w:t>
            </w:r>
          </w:p>
        </w:tc>
      </w:tr>
      <w:tr w:rsidR="00B76FC8" w:rsidRPr="00EC7F90" w:rsidTr="00EC7F90">
        <w:tc>
          <w:tcPr>
            <w:tcW w:w="3794" w:type="dxa"/>
            <w:vMerge w:val="restart"/>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val="restart"/>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val="restart"/>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r w:rsidR="00B76FC8" w:rsidRPr="00EC7F90" w:rsidTr="00EC7F90">
        <w:tc>
          <w:tcPr>
            <w:tcW w:w="3794" w:type="dxa"/>
            <w:vMerge/>
            <w:shd w:val="clear" w:color="auto" w:fill="auto"/>
          </w:tcPr>
          <w:p w:rsidR="00B76FC8" w:rsidRPr="00EC7F90" w:rsidRDefault="00B76FC8" w:rsidP="00B76FC8">
            <w:pPr>
              <w:rPr>
                <w:rFonts w:cs="Calibri"/>
                <w:b/>
                <w:sz w:val="32"/>
                <w:szCs w:val="22"/>
              </w:rPr>
            </w:pPr>
          </w:p>
        </w:tc>
        <w:tc>
          <w:tcPr>
            <w:tcW w:w="5782" w:type="dxa"/>
            <w:shd w:val="clear" w:color="auto" w:fill="auto"/>
          </w:tcPr>
          <w:p w:rsidR="00B76FC8" w:rsidRPr="00EC7F90" w:rsidRDefault="00B76FC8" w:rsidP="00B76FC8">
            <w:pPr>
              <w:rPr>
                <w:rFonts w:cs="Calibri"/>
                <w:b/>
                <w:sz w:val="32"/>
                <w:szCs w:val="22"/>
              </w:rPr>
            </w:pPr>
          </w:p>
          <w:p w:rsidR="00B76FC8" w:rsidRPr="00EC7F90" w:rsidRDefault="00B76FC8" w:rsidP="00B76FC8">
            <w:pPr>
              <w:rPr>
                <w:rFonts w:cs="Calibri"/>
                <w:b/>
                <w:sz w:val="32"/>
                <w:szCs w:val="22"/>
              </w:rPr>
            </w:pPr>
          </w:p>
        </w:tc>
      </w:tr>
    </w:tbl>
    <w:p w:rsidR="0090418B" w:rsidRPr="00EC7F90" w:rsidRDefault="0090418B" w:rsidP="008E354E">
      <w:pPr>
        <w:rPr>
          <w:rFonts w:cs="Calibri"/>
          <w:b/>
          <w:sz w:val="32"/>
          <w:szCs w:val="22"/>
        </w:rPr>
      </w:pPr>
    </w:p>
    <w:p w:rsidR="00457779" w:rsidRPr="00EC7F90" w:rsidRDefault="0090418B" w:rsidP="00E04061">
      <w:pPr>
        <w:jc w:val="center"/>
        <w:rPr>
          <w:rFonts w:cs="Calibri"/>
          <w:b/>
          <w:sz w:val="32"/>
          <w:szCs w:val="22"/>
        </w:rPr>
      </w:pPr>
      <w:r w:rsidRPr="00EC7F90">
        <w:rPr>
          <w:rFonts w:cs="Calibri"/>
          <w:b/>
          <w:sz w:val="32"/>
          <w:szCs w:val="22"/>
        </w:rPr>
        <w:br w:type="page"/>
      </w:r>
    </w:p>
    <w:p w:rsidR="00457779" w:rsidRPr="00EC7F90" w:rsidRDefault="00457779" w:rsidP="00457779">
      <w:pPr>
        <w:tabs>
          <w:tab w:val="left" w:pos="3329"/>
        </w:tabs>
        <w:jc w:val="center"/>
        <w:rPr>
          <w:rFonts w:cs="Calibri"/>
          <w:b/>
          <w:sz w:val="32"/>
          <w:szCs w:val="22"/>
        </w:rPr>
      </w:pPr>
      <w:r w:rsidRPr="00EC7F90">
        <w:rPr>
          <w:rFonts w:cs="Calibri"/>
          <w:b/>
          <w:sz w:val="32"/>
          <w:szCs w:val="22"/>
        </w:rPr>
        <w:t>Scenario: The War Historian's Personal Archive</w:t>
      </w:r>
    </w:p>
    <w:p w:rsidR="00457779" w:rsidRPr="00EC7F90" w:rsidRDefault="00457779" w:rsidP="00457779">
      <w:pPr>
        <w:tabs>
          <w:tab w:val="left" w:pos="3329"/>
        </w:tabs>
        <w:rPr>
          <w:rFonts w:cs="Calibri"/>
          <w:sz w:val="32"/>
          <w:szCs w:val="22"/>
        </w:rPr>
      </w:pPr>
    </w:p>
    <w:p w:rsidR="00457779" w:rsidRPr="00EC7F90" w:rsidRDefault="00457779" w:rsidP="00457779">
      <w:pPr>
        <w:tabs>
          <w:tab w:val="left" w:pos="3329"/>
        </w:tabs>
        <w:rPr>
          <w:rFonts w:cs="Calibri"/>
          <w:b/>
          <w:sz w:val="28"/>
          <w:szCs w:val="22"/>
        </w:rPr>
      </w:pPr>
      <w:r w:rsidRPr="00EC7F90">
        <w:rPr>
          <w:rFonts w:cs="Calibri"/>
          <w:b/>
          <w:sz w:val="28"/>
          <w:szCs w:val="22"/>
        </w:rPr>
        <w:t>The Scenario:</w:t>
      </w:r>
    </w:p>
    <w:p w:rsidR="00457779" w:rsidRPr="00EC7F90" w:rsidRDefault="00457779" w:rsidP="00457779">
      <w:pPr>
        <w:tabs>
          <w:tab w:val="left" w:pos="3329"/>
        </w:tabs>
        <w:rPr>
          <w:rFonts w:cs="Calibri"/>
          <w:sz w:val="28"/>
          <w:szCs w:val="22"/>
        </w:rPr>
      </w:pPr>
      <w:r w:rsidRPr="00EC7F90">
        <w:rPr>
          <w:rFonts w:cs="Calibri"/>
          <w:sz w:val="28"/>
          <w:szCs w:val="22"/>
        </w:rPr>
        <w:t>A famous academic and war historian has donated his entire personal collection to your archive, including his desktop computer. The majority of his records are on this computer’s hard disk.</w:t>
      </w:r>
    </w:p>
    <w:p w:rsidR="00457779" w:rsidRPr="00EC7F90" w:rsidRDefault="00457779" w:rsidP="00457779">
      <w:pPr>
        <w:tabs>
          <w:tab w:val="left" w:pos="3329"/>
        </w:tabs>
        <w:rPr>
          <w:rFonts w:cs="Calibri"/>
          <w:sz w:val="28"/>
          <w:szCs w:val="22"/>
        </w:rPr>
      </w:pPr>
    </w:p>
    <w:p w:rsidR="00457779" w:rsidRPr="00EC7F90" w:rsidRDefault="00457779" w:rsidP="00457779">
      <w:pPr>
        <w:tabs>
          <w:tab w:val="left" w:pos="3329"/>
        </w:tabs>
        <w:rPr>
          <w:rFonts w:cs="Calibri"/>
          <w:b/>
          <w:sz w:val="28"/>
          <w:szCs w:val="22"/>
        </w:rPr>
      </w:pPr>
      <w:r w:rsidRPr="00EC7F90">
        <w:rPr>
          <w:rFonts w:cs="Calibri"/>
          <w:b/>
          <w:sz w:val="28"/>
          <w:szCs w:val="22"/>
        </w:rPr>
        <w:t>The Challenge:</w:t>
      </w:r>
    </w:p>
    <w:p w:rsidR="00457779" w:rsidRPr="00EC7F90" w:rsidRDefault="00457779" w:rsidP="00457779">
      <w:pPr>
        <w:tabs>
          <w:tab w:val="left" w:pos="3329"/>
        </w:tabs>
        <w:rPr>
          <w:rFonts w:cs="Calibri"/>
          <w:sz w:val="28"/>
          <w:szCs w:val="22"/>
        </w:rPr>
      </w:pPr>
      <w:r w:rsidRPr="00EC7F90">
        <w:rPr>
          <w:rFonts w:cs="Calibri"/>
          <w:sz w:val="28"/>
          <w:szCs w:val="22"/>
        </w:rPr>
        <w:t>You must decide how to assess and preserve the information on this computer and decide how you will provide access to it for academics, researchers and members of the public.</w:t>
      </w:r>
    </w:p>
    <w:p w:rsidR="00457779" w:rsidRPr="00EC7F90" w:rsidRDefault="00457779" w:rsidP="00457779">
      <w:pPr>
        <w:tabs>
          <w:tab w:val="left" w:pos="3329"/>
        </w:tabs>
        <w:rPr>
          <w:rFonts w:cs="Calibri"/>
          <w:sz w:val="28"/>
          <w:szCs w:val="22"/>
        </w:rPr>
      </w:pPr>
    </w:p>
    <w:p w:rsidR="00457779" w:rsidRPr="00EC7F90" w:rsidRDefault="00457779" w:rsidP="00457779">
      <w:pPr>
        <w:tabs>
          <w:tab w:val="left" w:pos="3329"/>
        </w:tabs>
        <w:rPr>
          <w:rFonts w:cs="Calibri"/>
          <w:b/>
          <w:sz w:val="28"/>
          <w:szCs w:val="22"/>
        </w:rPr>
      </w:pPr>
      <w:r w:rsidRPr="00EC7F90">
        <w:rPr>
          <w:rFonts w:cs="Calibri"/>
          <w:b/>
          <w:sz w:val="28"/>
          <w:szCs w:val="22"/>
        </w:rPr>
        <w:t>The Details of the Collection:</w:t>
      </w:r>
    </w:p>
    <w:p w:rsidR="00457779" w:rsidRPr="00EC7F90" w:rsidRDefault="00457779" w:rsidP="00457779">
      <w:pPr>
        <w:tabs>
          <w:tab w:val="left" w:pos="3329"/>
        </w:tabs>
        <w:rPr>
          <w:rFonts w:cs="Calibri"/>
          <w:sz w:val="28"/>
          <w:szCs w:val="22"/>
        </w:rPr>
      </w:pPr>
      <w:r w:rsidRPr="00EC7F90">
        <w:rPr>
          <w:rFonts w:cs="Calibri"/>
          <w:sz w:val="28"/>
          <w:szCs w:val="22"/>
        </w:rPr>
        <w:t>The desktop computer is 10 years old, and runs a dated version of Windows.</w:t>
      </w:r>
    </w:p>
    <w:p w:rsidR="00457779" w:rsidRPr="00EC7F90" w:rsidRDefault="00457779" w:rsidP="00457779">
      <w:pPr>
        <w:tabs>
          <w:tab w:val="left" w:pos="3329"/>
        </w:tabs>
        <w:rPr>
          <w:rFonts w:cs="Calibri"/>
          <w:sz w:val="28"/>
          <w:szCs w:val="22"/>
        </w:rPr>
      </w:pPr>
    </w:p>
    <w:p w:rsidR="00457779" w:rsidRPr="00EC7F90" w:rsidRDefault="00457779" w:rsidP="00457779">
      <w:pPr>
        <w:tabs>
          <w:tab w:val="left" w:pos="3329"/>
        </w:tabs>
        <w:rPr>
          <w:rFonts w:cs="Calibri"/>
          <w:sz w:val="28"/>
          <w:szCs w:val="22"/>
        </w:rPr>
      </w:pPr>
      <w:r w:rsidRPr="00EC7F90">
        <w:rPr>
          <w:rFonts w:cs="Calibri"/>
          <w:sz w:val="28"/>
          <w:szCs w:val="22"/>
        </w:rPr>
        <w:t xml:space="preserve">The computer's hard disk contains a mix of many different kinds of information: the historian's research into medieval war, correspondence with other academics, personal documents, his </w:t>
      </w:r>
      <w:r w:rsidR="00FD62F6">
        <w:rPr>
          <w:rFonts w:cs="Calibri"/>
          <w:sz w:val="28"/>
          <w:szCs w:val="22"/>
        </w:rPr>
        <w:t xml:space="preserve">financial </w:t>
      </w:r>
      <w:r w:rsidRPr="00EC7F90">
        <w:rPr>
          <w:rFonts w:cs="Calibri"/>
          <w:sz w:val="28"/>
          <w:szCs w:val="22"/>
        </w:rPr>
        <w:t>accounts and personal contacts.</w:t>
      </w:r>
    </w:p>
    <w:p w:rsidR="00457779" w:rsidRPr="00EC7F90" w:rsidRDefault="00457779" w:rsidP="00457779">
      <w:pPr>
        <w:tabs>
          <w:tab w:val="left" w:pos="3329"/>
        </w:tabs>
        <w:rPr>
          <w:rFonts w:cs="Calibri"/>
          <w:sz w:val="28"/>
          <w:szCs w:val="22"/>
        </w:rPr>
      </w:pPr>
    </w:p>
    <w:p w:rsidR="00457779" w:rsidRPr="00EC7F90" w:rsidRDefault="00457779" w:rsidP="00457779">
      <w:pPr>
        <w:tabs>
          <w:tab w:val="left" w:pos="3329"/>
        </w:tabs>
        <w:rPr>
          <w:rFonts w:cs="Calibri"/>
          <w:sz w:val="28"/>
          <w:szCs w:val="22"/>
        </w:rPr>
      </w:pPr>
      <w:r w:rsidRPr="00EC7F90">
        <w:rPr>
          <w:rFonts w:cs="Calibri"/>
          <w:sz w:val="28"/>
          <w:szCs w:val="22"/>
        </w:rPr>
        <w:t>There are many versions of the drafts of his major works, saved as they evolved, were edited and improved</w:t>
      </w:r>
      <w:r w:rsidR="008565D8">
        <w:rPr>
          <w:rFonts w:cs="Calibri"/>
          <w:sz w:val="28"/>
          <w:szCs w:val="22"/>
        </w:rPr>
        <w:t>. The is also a large collection of digital images, both born-digital photographs taken by the historian, as well as digitised material from a variety of sources</w:t>
      </w:r>
      <w:r w:rsidRPr="00EC7F90">
        <w:rPr>
          <w:rFonts w:cs="Calibri"/>
          <w:sz w:val="28"/>
          <w:szCs w:val="22"/>
        </w:rPr>
        <w:t>.</w:t>
      </w:r>
    </w:p>
    <w:p w:rsidR="00457779" w:rsidRPr="00EC7F90" w:rsidRDefault="00457779" w:rsidP="00457779">
      <w:pPr>
        <w:tabs>
          <w:tab w:val="left" w:pos="3329"/>
        </w:tabs>
        <w:rPr>
          <w:rFonts w:cs="Calibri"/>
          <w:sz w:val="28"/>
          <w:szCs w:val="22"/>
        </w:rPr>
      </w:pPr>
    </w:p>
    <w:p w:rsidR="00457779" w:rsidRPr="00EC7F90" w:rsidRDefault="00457779" w:rsidP="00457779">
      <w:pPr>
        <w:tabs>
          <w:tab w:val="left" w:pos="3329"/>
        </w:tabs>
        <w:rPr>
          <w:rFonts w:cs="Calibri"/>
          <w:sz w:val="28"/>
          <w:szCs w:val="22"/>
        </w:rPr>
      </w:pPr>
      <w:r w:rsidRPr="00EC7F90">
        <w:rPr>
          <w:rFonts w:cs="Calibri"/>
          <w:sz w:val="28"/>
          <w:szCs w:val="22"/>
        </w:rPr>
        <w:t>There is a large volume of information. The hard disk has a capacity of 2TB and holds hundreds of thousands of documents and other files.</w:t>
      </w:r>
    </w:p>
    <w:p w:rsidR="00457779" w:rsidRPr="00EC7F90" w:rsidRDefault="00457779" w:rsidP="00457779">
      <w:pPr>
        <w:tabs>
          <w:tab w:val="left" w:pos="3329"/>
        </w:tabs>
        <w:rPr>
          <w:rFonts w:cs="Calibri"/>
          <w:sz w:val="28"/>
          <w:szCs w:val="22"/>
        </w:rPr>
      </w:pPr>
    </w:p>
    <w:p w:rsidR="00E04061" w:rsidRPr="00EC7F90" w:rsidRDefault="007879CF" w:rsidP="00E04061">
      <w:pPr>
        <w:jc w:val="center"/>
        <w:rPr>
          <w:rFonts w:cs="Calibri"/>
          <w:b/>
          <w:sz w:val="32"/>
          <w:szCs w:val="22"/>
        </w:rPr>
      </w:pPr>
      <w:r w:rsidRPr="00EC7F90">
        <w:rPr>
          <w:rFonts w:cs="Calibri"/>
          <w:sz w:val="28"/>
          <w:szCs w:val="22"/>
        </w:rPr>
        <w:br w:type="page"/>
      </w:r>
      <w:r w:rsidR="00457779" w:rsidRPr="00EC7F90">
        <w:rPr>
          <w:rFonts w:cs="Calibri"/>
          <w:b/>
          <w:sz w:val="32"/>
          <w:szCs w:val="22"/>
        </w:rPr>
        <w:br w:type="page"/>
      </w:r>
      <w:r w:rsidR="0090418B" w:rsidRPr="00EC7F90">
        <w:rPr>
          <w:rFonts w:cs="Calibri"/>
          <w:b/>
          <w:sz w:val="32"/>
          <w:szCs w:val="22"/>
        </w:rPr>
        <w:t>Preservation Tool List</w:t>
      </w:r>
    </w:p>
    <w:p w:rsidR="0090418B" w:rsidRPr="00EC7F90" w:rsidRDefault="0090418B" w:rsidP="00CB4CE9">
      <w:pPr>
        <w:rPr>
          <w:rFonts w:cs="Calibri"/>
          <w:b/>
          <w:sz w:val="24"/>
        </w:rPr>
      </w:pPr>
    </w:p>
    <w:p w:rsidR="00AC1F92" w:rsidRPr="00AC1F92" w:rsidRDefault="00AC1F92" w:rsidP="00AC1F92">
      <w:r>
        <w:t xml:space="preserve">The following is </w:t>
      </w:r>
      <w:r w:rsidR="007879CF">
        <w:t xml:space="preserve">just </w:t>
      </w:r>
      <w:r>
        <w:t>a small selection of the digital preservation tools that are available</w:t>
      </w:r>
      <w:r w:rsidR="00A6447D">
        <w:t xml:space="preserve">. For more information on these tools and many others visit COPTR (Community Owned digital Preservation Tools Registry)  </w:t>
      </w:r>
      <w:hyperlink r:id="rId11" w:history="1">
        <w:r w:rsidR="00A6447D" w:rsidRPr="00563321">
          <w:rPr>
            <w:rStyle w:val="Hyperlink"/>
          </w:rPr>
          <w:t>http://coptr.digipres.org/Main_Page</w:t>
        </w:r>
      </w:hyperlink>
      <w:r w:rsidR="00A6447D">
        <w:t xml:space="preserve">. </w:t>
      </w:r>
    </w:p>
    <w:p w:rsidR="00AC1F92" w:rsidRPr="00EC7F90" w:rsidRDefault="00AC1F92" w:rsidP="00CB4CE9">
      <w:pPr>
        <w:rPr>
          <w:rFonts w:cs="Calibri"/>
          <w:b/>
          <w:sz w:val="24"/>
        </w:rPr>
      </w:pPr>
    </w:p>
    <w:p w:rsidR="00AC1F92" w:rsidRDefault="00AC1F92" w:rsidP="00AC1F92">
      <w:pPr>
        <w:rPr>
          <w:b/>
        </w:rPr>
      </w:pPr>
      <w:r>
        <w:rPr>
          <w:b/>
        </w:rPr>
        <w:t xml:space="preserve">Autopsy (Forensics) </w:t>
      </w:r>
      <w:hyperlink r:id="rId12" w:history="1">
        <w:r w:rsidRPr="00563321">
          <w:rPr>
            <w:rStyle w:val="Hyperlink"/>
          </w:rPr>
          <w:t>http://www.sleuthkit.org/autopsy/</w:t>
        </w:r>
      </w:hyperlink>
      <w:r>
        <w:rPr>
          <w:b/>
        </w:rPr>
        <w:t xml:space="preserve"> </w:t>
      </w:r>
    </w:p>
    <w:p w:rsidR="00AC1F92" w:rsidRDefault="00AC1F92" w:rsidP="00AC1F92">
      <w:r>
        <w:t>Autopsy is an easy to use, GUI-based program that allows you to efficiently analyze hard drives and smart phones.</w:t>
      </w:r>
      <w:r>
        <w:rPr>
          <w:b/>
        </w:rPr>
        <w:t xml:space="preserve"> </w:t>
      </w:r>
      <w:r>
        <w:t>It is a digital forensics platform and graphical interface to The Sleuth Kit and other digital forensics tools. It is used by law enforcement, military, and corporate examiners to investigate what happened on a computer.</w:t>
      </w:r>
    </w:p>
    <w:p w:rsidR="00AC1F92" w:rsidRDefault="00AC1F92" w:rsidP="00AC1F92">
      <w:pPr>
        <w:rPr>
          <w:b/>
          <w:bCs/>
          <w:lang w:val="en"/>
        </w:rPr>
      </w:pPr>
    </w:p>
    <w:p w:rsidR="00AC1F92" w:rsidRDefault="00AC1F92" w:rsidP="00AC1F92">
      <w:pPr>
        <w:rPr>
          <w:b/>
          <w:bCs/>
          <w:lang w:val="en"/>
        </w:rPr>
      </w:pPr>
      <w:r>
        <w:rPr>
          <w:b/>
          <w:bCs/>
          <w:lang w:val="en"/>
        </w:rPr>
        <w:t xml:space="preserve">Bad Peggy (File Validation) </w:t>
      </w:r>
      <w:hyperlink r:id="rId13" w:history="1">
        <w:r w:rsidRPr="00563321">
          <w:rPr>
            <w:rStyle w:val="Hyperlink"/>
            <w:lang w:val="en"/>
          </w:rPr>
          <w:t>https://www.coderslagoon.com/index.php?lang=EN</w:t>
        </w:r>
      </w:hyperlink>
    </w:p>
    <w:p w:rsidR="00AC1F92" w:rsidRDefault="00AC1F92" w:rsidP="00AC1F92">
      <w:r>
        <w:t>Bad Peggy scans images (</w:t>
      </w:r>
      <w:hyperlink r:id="rId14" w:tooltip="formats:JPEG" w:history="1">
        <w:r>
          <w:rPr>
            <w:rStyle w:val="Hyperlink"/>
          </w:rPr>
          <w:t>JPEG</w:t>
        </w:r>
      </w:hyperlink>
      <w:r>
        <w:t xml:space="preserve">, </w:t>
      </w:r>
      <w:hyperlink r:id="rId15" w:tooltip="formats:PNG" w:history="1">
        <w:r>
          <w:rPr>
            <w:rStyle w:val="Hyperlink"/>
          </w:rPr>
          <w:t>PNG</w:t>
        </w:r>
      </w:hyperlink>
      <w:r>
        <w:t xml:space="preserve">, </w:t>
      </w:r>
      <w:hyperlink r:id="rId16" w:tooltip="formats:BMP" w:history="1">
        <w:r>
          <w:rPr>
            <w:rStyle w:val="Hyperlink"/>
          </w:rPr>
          <w:t>BMP</w:t>
        </w:r>
      </w:hyperlink>
      <w:r>
        <w:t xml:space="preserve">, </w:t>
      </w:r>
      <w:hyperlink r:id="rId17" w:tooltip="formats:GIF" w:history="1">
        <w:r>
          <w:rPr>
            <w:rStyle w:val="Hyperlink"/>
          </w:rPr>
          <w:t>GIF</w:t>
        </w:r>
      </w:hyperlink>
      <w:r>
        <w:t>) for damages and other blemishes, and shows the results and files instantly. It enables you to find such broken files quickly, inspect and then either delete or move them to a different location.</w:t>
      </w:r>
    </w:p>
    <w:p w:rsidR="00AC1F92" w:rsidRDefault="00AC1F92" w:rsidP="00AC1F92"/>
    <w:p w:rsidR="00AC1F92" w:rsidRDefault="00AC1F92" w:rsidP="00AC1F92">
      <w:pPr>
        <w:rPr>
          <w:b/>
          <w:bCs/>
          <w:lang w:val="en"/>
        </w:rPr>
      </w:pPr>
      <w:r>
        <w:rPr>
          <w:b/>
          <w:bCs/>
          <w:lang w:val="en"/>
        </w:rPr>
        <w:t xml:space="preserve">BagIt (Information Package Generator) </w:t>
      </w:r>
      <w:hyperlink r:id="rId18" w:history="1">
        <w:r w:rsidRPr="00563321">
          <w:rPr>
            <w:rStyle w:val="Hyperlink"/>
            <w:lang w:val="en"/>
          </w:rPr>
          <w:t>https://github.com/LibraryOfCongress/bagit-java</w:t>
        </w:r>
      </w:hyperlink>
      <w:r>
        <w:rPr>
          <w:b/>
          <w:bCs/>
          <w:lang w:val="en"/>
        </w:rPr>
        <w:t xml:space="preserve">   </w:t>
      </w:r>
    </w:p>
    <w:p w:rsidR="00AC1F92" w:rsidRPr="00E04061" w:rsidRDefault="00AC1F92" w:rsidP="00AC1F92">
      <w:pPr>
        <w:rPr>
          <w:b/>
          <w:bCs/>
          <w:lang w:val="en"/>
        </w:rPr>
      </w:pPr>
      <w:r>
        <w:t xml:space="preserve">The BagIt specification is a hierarchical file packaging format for the creation of standardised digital containers called 'bags,' which are used for storing and transferring digital content. Derived from work by the Library of Congress and the California Digital Library, a bag consists of a ‘payload’ - the digital content - and ‘tags' - metadata files to document the storage and transfer of the bag. There are a number of </w:t>
      </w:r>
      <w:hyperlink r:id="rId19" w:history="1">
        <w:r>
          <w:rPr>
            <w:rStyle w:val="Hyperlink"/>
          </w:rPr>
          <w:t>Bagit-specific tools</w:t>
        </w:r>
      </w:hyperlink>
      <w:r>
        <w:t xml:space="preserve"> to ease bag creation, including the BagIt Library, a Java-based software library to support the creation, manipulation, and validation of bags. For those less comfortable with command-line interface, the Bagger application provides a graphical user interface to the BagIt Library.</w:t>
      </w:r>
    </w:p>
    <w:p w:rsidR="00AC1F92" w:rsidRDefault="00AC1F92" w:rsidP="00AC1F92"/>
    <w:p w:rsidR="00AC1F92" w:rsidRDefault="00AC1F92" w:rsidP="00AC1F92">
      <w:pPr>
        <w:rPr>
          <w:b/>
          <w:bCs/>
          <w:lang w:val="en"/>
        </w:rPr>
      </w:pPr>
      <w:r>
        <w:rPr>
          <w:b/>
          <w:bCs/>
          <w:lang w:val="en"/>
        </w:rPr>
        <w:t xml:space="preserve">C3PO (Collection Profiler) </w:t>
      </w:r>
      <w:hyperlink r:id="rId20" w:history="1">
        <w:r w:rsidRPr="00563321">
          <w:rPr>
            <w:rStyle w:val="Hyperlink"/>
            <w:lang w:val="en"/>
          </w:rPr>
          <w:t>http://peshkira.github.io/c3po/</w:t>
        </w:r>
      </w:hyperlink>
      <w:r>
        <w:rPr>
          <w:b/>
          <w:bCs/>
          <w:lang w:val="en"/>
        </w:rPr>
        <w:t xml:space="preserve"> </w:t>
      </w:r>
    </w:p>
    <w:p w:rsidR="00AC1F92" w:rsidRPr="00E04061" w:rsidRDefault="00AC1F92" w:rsidP="00AC1F92">
      <w:pPr>
        <w:rPr>
          <w:b/>
          <w:bCs/>
          <w:lang w:val="en"/>
        </w:rPr>
      </w:pPr>
      <w:r>
        <w:t>C3PO helps managers of digital collections get a better understanding of their collection by analyzing data and providing analysis and visualization of the content. C3PO has the ability to aggregate and combine metadata across collections, generate a profile of the content, and use FITS or Apache TIKA metadata. C3PO integrates easily with Plato for preservation planning purposes and with Scout for monitoring preservation risks.</w:t>
      </w:r>
    </w:p>
    <w:p w:rsidR="00AC1F92" w:rsidRPr="0077156D" w:rsidRDefault="00AC1F92" w:rsidP="00AC1F92">
      <w:pPr>
        <w:rPr>
          <w:b/>
        </w:rPr>
      </w:pPr>
    </w:p>
    <w:p w:rsidR="00AC1F92" w:rsidRDefault="00AC1F92" w:rsidP="00AC1F92">
      <w:pPr>
        <w:rPr>
          <w:b/>
          <w:bCs/>
          <w:lang w:val="en"/>
        </w:rPr>
      </w:pPr>
      <w:r w:rsidRPr="0077156D">
        <w:rPr>
          <w:b/>
          <w:bCs/>
          <w:lang w:val="en"/>
        </w:rPr>
        <w:t>Dioscuri</w:t>
      </w:r>
      <w:r>
        <w:rPr>
          <w:b/>
          <w:bCs/>
          <w:lang w:val="en"/>
        </w:rPr>
        <w:t xml:space="preserve"> (Emulator) </w:t>
      </w:r>
      <w:hyperlink r:id="rId21" w:history="1">
        <w:r w:rsidRPr="00563321">
          <w:rPr>
            <w:rStyle w:val="Hyperlink"/>
            <w:lang w:val="en"/>
          </w:rPr>
          <w:t>http://dioscuri.sourceforge.net/</w:t>
        </w:r>
      </w:hyperlink>
      <w:r>
        <w:rPr>
          <w:b/>
          <w:bCs/>
          <w:lang w:val="en"/>
        </w:rPr>
        <w:t xml:space="preserve"> </w:t>
      </w:r>
    </w:p>
    <w:p w:rsidR="00AC1F92" w:rsidRDefault="00AC1F92" w:rsidP="00AC1F92">
      <w:r>
        <w:t>Dioscuri is a Windows-capable x86 hardware emulator for 16-bit operating systems.  Users must supply the original software they wish to run.  It is unable to access physical storage devices, offering instead a virtual floppy drive and virtual hard disk; users must create a disk image from the original physical carrier for any files they wish to access.</w:t>
      </w:r>
    </w:p>
    <w:p w:rsidR="00AC1F92" w:rsidRDefault="00AC1F92" w:rsidP="00AC1F92"/>
    <w:p w:rsidR="00AC1F92" w:rsidRDefault="00AC1F92" w:rsidP="00AC1F92">
      <w:pPr>
        <w:rPr>
          <w:b/>
        </w:rPr>
      </w:pPr>
      <w:r>
        <w:rPr>
          <w:b/>
        </w:rPr>
        <w:t xml:space="preserve">DROID (File Characterisation, Metadata Extractor) </w:t>
      </w:r>
      <w:hyperlink r:id="rId22" w:history="1">
        <w:r w:rsidRPr="00563321">
          <w:rPr>
            <w:rStyle w:val="Hyperlink"/>
          </w:rPr>
          <w:t>http://digital-preservation.github.io/droid/</w:t>
        </w:r>
      </w:hyperlink>
      <w:r>
        <w:rPr>
          <w:b/>
        </w:rPr>
        <w:t xml:space="preserve"> </w:t>
      </w:r>
    </w:p>
    <w:p w:rsidR="00AC1F92" w:rsidRPr="00061ABA" w:rsidRDefault="00AC1F92" w:rsidP="00AC1F92">
      <w:r w:rsidRPr="00061ABA">
        <w:t>DROID (Digital Record Object Identification) is a software tool developed to perform automated batch identification of file formats. DROID is designed to meet the fundamental requirement of any digital repository to be able to identify the precise format of all stored digital objects, and to link that identification to a central registry of technical information about that format and its dependencies.</w:t>
      </w:r>
    </w:p>
    <w:p w:rsidR="00AC1F92" w:rsidRDefault="00AC1F92" w:rsidP="00CB4CE9">
      <w:pPr>
        <w:rPr>
          <w:b/>
        </w:rPr>
      </w:pPr>
    </w:p>
    <w:p w:rsidR="00CB4CE9" w:rsidRDefault="00CB4CE9" w:rsidP="00CB4CE9">
      <w:pPr>
        <w:rPr>
          <w:b/>
        </w:rPr>
      </w:pPr>
      <w:r>
        <w:rPr>
          <w:b/>
        </w:rPr>
        <w:t>FITS</w:t>
      </w:r>
      <w:r w:rsidR="00AC1F92">
        <w:rPr>
          <w:b/>
        </w:rPr>
        <w:t xml:space="preserve"> -File Information Tool Set (File Characterisation, Validator, Metadata Extractor)</w:t>
      </w:r>
      <w:r w:rsidR="00061ABA">
        <w:rPr>
          <w:b/>
        </w:rPr>
        <w:t xml:space="preserve"> </w:t>
      </w:r>
      <w:hyperlink r:id="rId23" w:history="1">
        <w:r w:rsidR="00061ABA" w:rsidRPr="00563321">
          <w:rPr>
            <w:rStyle w:val="Hyperlink"/>
          </w:rPr>
          <w:t>http://projects.iq.harvard.edu/fits</w:t>
        </w:r>
      </w:hyperlink>
      <w:r w:rsidR="00061ABA">
        <w:rPr>
          <w:b/>
        </w:rPr>
        <w:t xml:space="preserve"> </w:t>
      </w:r>
    </w:p>
    <w:p w:rsidR="00061ABA" w:rsidRDefault="00061ABA" w:rsidP="00061ABA">
      <w:r>
        <w:t xml:space="preserve">FITS allows data curators to identify, validate, and extract technical metadata for the objects in their digital repository. It does this by incorporating a range of mostly third-party open source tools, normalising and consolidating their output. </w:t>
      </w:r>
    </w:p>
    <w:p w:rsidR="00AC1F92" w:rsidRDefault="00AC1F92" w:rsidP="00AC1F92">
      <w:pPr>
        <w:rPr>
          <w:b/>
          <w:bCs/>
          <w:lang w:val="en"/>
        </w:rPr>
      </w:pPr>
    </w:p>
    <w:p w:rsidR="00AC1F92" w:rsidRDefault="00AC1F92" w:rsidP="00AC1F92">
      <w:pPr>
        <w:rPr>
          <w:b/>
          <w:bCs/>
          <w:lang w:val="en"/>
        </w:rPr>
      </w:pPr>
      <w:r>
        <w:rPr>
          <w:b/>
          <w:bCs/>
          <w:lang w:val="en"/>
        </w:rPr>
        <w:t xml:space="preserve">Fixity (File Fixity Checker) </w:t>
      </w:r>
      <w:hyperlink r:id="rId24" w:history="1">
        <w:r w:rsidRPr="00563321">
          <w:rPr>
            <w:rStyle w:val="Hyperlink"/>
            <w:lang w:val="en"/>
          </w:rPr>
          <w:t>https://www.avpreserve.com/avpsresources/tools/</w:t>
        </w:r>
      </w:hyperlink>
      <w:r>
        <w:rPr>
          <w:b/>
          <w:bCs/>
          <w:lang w:val="en"/>
        </w:rPr>
        <w:t xml:space="preserve"> </w:t>
      </w:r>
    </w:p>
    <w:p w:rsidR="00AC1F92" w:rsidRDefault="00AC1F92" w:rsidP="00AC1F92">
      <w:r>
        <w:t>Fixity is a tool for monitoring file integrity and attendance over time. It is designed to be easy-to-use (GUI interface) and automated (scheduled checks, email alerts/reports) to help small-medium collections ensure the integrity of their digital assets.</w:t>
      </w:r>
    </w:p>
    <w:p w:rsidR="00AC1F92" w:rsidRDefault="00AC1F92" w:rsidP="00AC1F92"/>
    <w:p w:rsidR="00AC1F92" w:rsidRDefault="00AC1F92" w:rsidP="00AC1F92">
      <w:pPr>
        <w:rPr>
          <w:b/>
        </w:rPr>
      </w:pPr>
      <w:r>
        <w:rPr>
          <w:b/>
        </w:rPr>
        <w:t xml:space="preserve">FSlint (De-Duplication Tool) </w:t>
      </w:r>
      <w:hyperlink r:id="rId25" w:history="1">
        <w:r w:rsidRPr="00563321">
          <w:rPr>
            <w:rStyle w:val="Hyperlink"/>
          </w:rPr>
          <w:t>http://www.pixelbeat.org/fslint/</w:t>
        </w:r>
      </w:hyperlink>
    </w:p>
    <w:p w:rsidR="00AC1F92" w:rsidRPr="00E04061" w:rsidRDefault="00AC1F92" w:rsidP="00AC1F92">
      <w:pPr>
        <w:rPr>
          <w:b/>
        </w:rPr>
      </w:pPr>
      <w:r>
        <w:t>FSlint is a utility to find and clean various forms of unwanted extraneous files on a computer file system. This excess of unnecessary files is referred to as lint. FSlint will help find unwanted or problematic lint in your files or file names. The most common forms of lint FSlint finds are duplicate files, empty directories, and improper names. FSlint has multiple tools to perform a multitude of tasks in both the graphical interface and command line modes.</w:t>
      </w:r>
    </w:p>
    <w:p w:rsidR="0077156D" w:rsidRDefault="0077156D" w:rsidP="00061ABA"/>
    <w:p w:rsidR="0077156D" w:rsidRDefault="0077156D" w:rsidP="00061ABA">
      <w:pPr>
        <w:rPr>
          <w:b/>
        </w:rPr>
      </w:pPr>
      <w:r>
        <w:rPr>
          <w:b/>
        </w:rPr>
        <w:t>Image Magick</w:t>
      </w:r>
      <w:r w:rsidR="00AC1F92">
        <w:rPr>
          <w:b/>
        </w:rPr>
        <w:t xml:space="preserve"> (Format Migration)</w:t>
      </w:r>
      <w:r>
        <w:rPr>
          <w:b/>
        </w:rPr>
        <w:t xml:space="preserve"> </w:t>
      </w:r>
      <w:hyperlink r:id="rId26" w:history="1">
        <w:r w:rsidRPr="00563321">
          <w:rPr>
            <w:rStyle w:val="Hyperlink"/>
          </w:rPr>
          <w:t>http://www.imagemagick.org/script/index.php</w:t>
        </w:r>
      </w:hyperlink>
      <w:r>
        <w:rPr>
          <w:b/>
        </w:rPr>
        <w:t xml:space="preserve"> </w:t>
      </w:r>
    </w:p>
    <w:p w:rsidR="0077156D" w:rsidRDefault="0077156D" w:rsidP="00061ABA">
      <w:r>
        <w:t>ImageMagick is a software suite to create, edit, compose, or convert bitmap images. It can read and write images in a variety of formats (over 100) including DPX, EXR, GIF, JPEG, JPEG-2000, PDF, PNG, Postscript, SVG, and TIFF. Can be used as a migration tool for bitmap images.</w:t>
      </w:r>
    </w:p>
    <w:p w:rsidR="00AC1F92" w:rsidRDefault="00AC1F92" w:rsidP="00AC1F92"/>
    <w:p w:rsidR="00AC1F92" w:rsidRDefault="00AC1F92" w:rsidP="00AC1F92">
      <w:pPr>
        <w:rPr>
          <w:b/>
          <w:bCs/>
          <w:lang w:val="en"/>
        </w:rPr>
      </w:pPr>
      <w:r w:rsidRPr="0077156D">
        <w:rPr>
          <w:b/>
          <w:bCs/>
          <w:lang w:val="en"/>
        </w:rPr>
        <w:t>KEEP Emulation Framewor</w:t>
      </w:r>
      <w:r>
        <w:rPr>
          <w:b/>
          <w:bCs/>
          <w:lang w:val="en"/>
        </w:rPr>
        <w:t xml:space="preserve">k (Emulator) </w:t>
      </w:r>
      <w:hyperlink r:id="rId27" w:history="1">
        <w:r w:rsidRPr="00563321">
          <w:rPr>
            <w:rStyle w:val="Hyperlink"/>
            <w:lang w:val="en"/>
          </w:rPr>
          <w:t>http://emuframework.sourceforge.net/</w:t>
        </w:r>
      </w:hyperlink>
      <w:r>
        <w:rPr>
          <w:b/>
          <w:bCs/>
          <w:lang w:val="en"/>
        </w:rPr>
        <w:t xml:space="preserve"> </w:t>
      </w:r>
    </w:p>
    <w:p w:rsidR="00AC1F92" w:rsidRDefault="00AC1F92" w:rsidP="00AC1F92">
      <w:r>
        <w:t xml:space="preserve">The </w:t>
      </w:r>
      <w:hyperlink r:id="rId28" w:history="1">
        <w:r>
          <w:rPr>
            <w:rStyle w:val="Hyperlink"/>
          </w:rPr>
          <w:t>KEEP Emulation Framework</w:t>
        </w:r>
      </w:hyperlink>
      <w:r>
        <w:t xml:space="preserve"> (EF) allows users to view and interact with digital files that otherwise would require obsolete hardware and software.  When confronted with a file, the EF identifies its format and determines what hardware, operating system, and software are needed for proper display. Using a suite of hardware emulators and an archive of software, the EF assembles the proper configuration of components so that users can view the file with its intended ‘look and feel,’ independent of current state-of-the-art computer systems. The EF uses PRONOM and UDFR to identify required software.</w:t>
      </w:r>
    </w:p>
    <w:p w:rsidR="00AC1F92" w:rsidRDefault="00AC1F92" w:rsidP="00AC1F92"/>
    <w:p w:rsidR="00AC1F92" w:rsidRDefault="00AC1F92" w:rsidP="00AC1F92">
      <w:pPr>
        <w:rPr>
          <w:b/>
        </w:rPr>
      </w:pPr>
      <w:r>
        <w:rPr>
          <w:b/>
        </w:rPr>
        <w:t xml:space="preserve">SIARD Suite (Format Migration/Normalisation) </w:t>
      </w:r>
      <w:hyperlink r:id="rId29" w:history="1">
        <w:r w:rsidRPr="00563321">
          <w:rPr>
            <w:rStyle w:val="Hyperlink"/>
          </w:rPr>
          <w:t>https://www.bar.admin.ch/bar/en/home/archiving/tools/siard-suite.html</w:t>
        </w:r>
      </w:hyperlink>
      <w:r>
        <w:rPr>
          <w:b/>
        </w:rPr>
        <w:t xml:space="preserve"> </w:t>
      </w:r>
    </w:p>
    <w:p w:rsidR="00AC1F92" w:rsidRPr="0077156D" w:rsidRDefault="00AC1F92" w:rsidP="00AC1F92">
      <w:r w:rsidRPr="0077156D">
        <w:t xml:space="preserve">SIARD Suite extracts the contents from a relational database and saves them in the SIARD format which is appropriate for archiving. In this format, the data is stored for future generations and can be uploaded into a new database that may differ from the original. Therefore, this method allows to retain data independently of the original database and to reuse them in the future in modern database systems. </w:t>
      </w:r>
    </w:p>
    <w:p w:rsidR="00AC1F92" w:rsidRDefault="00AC1F92" w:rsidP="00AC1F92"/>
    <w:p w:rsidR="00AC1F92" w:rsidRDefault="00AC1F92" w:rsidP="00AC1F92">
      <w:pPr>
        <w:rPr>
          <w:b/>
        </w:rPr>
      </w:pPr>
      <w:r>
        <w:rPr>
          <w:b/>
        </w:rPr>
        <w:t xml:space="preserve">VeraPDF (Validator) </w:t>
      </w:r>
      <w:hyperlink r:id="rId30" w:history="1">
        <w:r w:rsidRPr="00563321">
          <w:rPr>
            <w:rStyle w:val="Hyperlink"/>
          </w:rPr>
          <w:t>http://verapdf.org/</w:t>
        </w:r>
      </w:hyperlink>
      <w:r>
        <w:rPr>
          <w:b/>
        </w:rPr>
        <w:t xml:space="preserve"> </w:t>
      </w:r>
    </w:p>
    <w:p w:rsidR="00AC1F92" w:rsidRDefault="00AC1F92" w:rsidP="00AC1F92">
      <w:r>
        <w:t>veraPDF is an open source PDF/A validation tool for Windows, Mac and Linux. The software is still in development, wich is the reason why currently only PDF/A3b, PDF/A2b, PDF/A1b and PDF/A1a can be validated. Results are exported using either the HTML or XML format.</w:t>
      </w:r>
    </w:p>
    <w:p w:rsidR="0077156D" w:rsidRDefault="0077156D" w:rsidP="00061ABA"/>
    <w:p w:rsidR="0077156D" w:rsidRDefault="0077156D" w:rsidP="00061ABA">
      <w:pPr>
        <w:rPr>
          <w:b/>
        </w:rPr>
      </w:pPr>
      <w:r>
        <w:rPr>
          <w:b/>
        </w:rPr>
        <w:t>Xena</w:t>
      </w:r>
      <w:r w:rsidR="00AC1F92">
        <w:rPr>
          <w:b/>
        </w:rPr>
        <w:t xml:space="preserve"> (Format Migration/Normalisation)</w:t>
      </w:r>
      <w:r>
        <w:rPr>
          <w:b/>
        </w:rPr>
        <w:t xml:space="preserve"> </w:t>
      </w:r>
      <w:hyperlink r:id="rId31" w:history="1">
        <w:r w:rsidRPr="00563321">
          <w:rPr>
            <w:rStyle w:val="Hyperlink"/>
          </w:rPr>
          <w:t>http://xena.sourceforge.net/</w:t>
        </w:r>
      </w:hyperlink>
      <w:r>
        <w:rPr>
          <w:b/>
        </w:rPr>
        <w:t xml:space="preserve"> </w:t>
      </w:r>
    </w:p>
    <w:p w:rsidR="00061ABA" w:rsidRPr="00061ABA" w:rsidRDefault="0077156D" w:rsidP="00061ABA">
      <w:pPr>
        <w:rPr>
          <w:b/>
        </w:rPr>
      </w:pPr>
      <w:r>
        <w:t xml:space="preserve">Xena is free and open source software developed by the National Archives of Australia to aid in the long-term preservation of digital records. Xena is an acronym meaning </w:t>
      </w:r>
      <w:r>
        <w:rPr>
          <w:rStyle w:val="Emphasis"/>
        </w:rPr>
        <w:t>Xml Electronic Normalising for Archives</w:t>
      </w:r>
      <w:r>
        <w:t xml:space="preserve">. When Xena normalises a file, it is converted into a new Xena file with the extension </w:t>
      </w:r>
      <w:r>
        <w:rPr>
          <w:rStyle w:val="Emphasis"/>
        </w:rPr>
        <w:t>.xena</w:t>
      </w:r>
      <w:r>
        <w:t>. These files contain the normalised file as well as any extra information relevant to the normalisation process. You can view these files and export the normalised file via the Xena Viewer.</w:t>
      </w:r>
    </w:p>
    <w:p w:rsidR="0090418B" w:rsidRPr="00EC7F90" w:rsidRDefault="0090418B" w:rsidP="00061ABA">
      <w:pPr>
        <w:rPr>
          <w:rFonts w:cs="Calibri"/>
          <w:b/>
          <w:sz w:val="32"/>
          <w:szCs w:val="22"/>
        </w:rPr>
      </w:pPr>
      <w:r w:rsidRPr="00EC7F90">
        <w:rPr>
          <w:rFonts w:cs="Calibri"/>
          <w:b/>
          <w:sz w:val="32"/>
          <w:szCs w:val="22"/>
        </w:rPr>
        <w:br w:type="page"/>
      </w:r>
    </w:p>
    <w:p w:rsidR="0095158E" w:rsidRDefault="0095158E" w:rsidP="0095158E">
      <w:pPr>
        <w:jc w:val="center"/>
        <w:rPr>
          <w:rFonts w:cs="Calibri"/>
          <w:b/>
          <w:sz w:val="32"/>
          <w:szCs w:val="22"/>
        </w:rPr>
      </w:pPr>
      <w:r>
        <w:rPr>
          <w:rFonts w:cs="Calibri"/>
          <w:b/>
          <w:sz w:val="32"/>
          <w:szCs w:val="22"/>
        </w:rPr>
        <w:t>Preservation Questions</w:t>
      </w:r>
    </w:p>
    <w:p w:rsidR="0095158E" w:rsidRDefault="0095158E" w:rsidP="0095158E"/>
    <w:p w:rsidR="0095158E" w:rsidRDefault="0095158E" w:rsidP="0095158E">
      <w:pPr>
        <w:rPr>
          <w:b/>
          <w:sz w:val="28"/>
        </w:rPr>
      </w:pPr>
      <w:r>
        <w:rPr>
          <w:b/>
          <w:sz w:val="28"/>
        </w:rPr>
        <w:t>Identify Aims and Constraints</w:t>
      </w:r>
    </w:p>
    <w:p w:rsidR="0095158E" w:rsidRDefault="0095158E" w:rsidP="0095158E">
      <w:pPr>
        <w:rPr>
          <w:sz w:val="28"/>
        </w:rPr>
      </w:pPr>
      <w:r>
        <w:rPr>
          <w:sz w:val="28"/>
        </w:rPr>
        <w:t xml:space="preserve">Why do we want to keep the material? </w:t>
      </w:r>
    </w:p>
    <w:p w:rsidR="0095158E" w:rsidRDefault="0095158E" w:rsidP="0095158E">
      <w:pPr>
        <w:rPr>
          <w:sz w:val="28"/>
        </w:rPr>
      </w:pPr>
      <w:r>
        <w:rPr>
          <w:sz w:val="28"/>
        </w:rPr>
        <w:t>What are we trying to achieve?</w:t>
      </w:r>
    </w:p>
    <w:p w:rsidR="0095158E" w:rsidRDefault="0095158E" w:rsidP="0095158E">
      <w:pPr>
        <w:rPr>
          <w:sz w:val="28"/>
        </w:rPr>
      </w:pPr>
      <w:r>
        <w:rPr>
          <w:sz w:val="28"/>
        </w:rPr>
        <w:t xml:space="preserve">For whom are we keeping it? </w:t>
      </w:r>
    </w:p>
    <w:p w:rsidR="0095158E" w:rsidRDefault="0095158E" w:rsidP="0095158E">
      <w:pPr>
        <w:rPr>
          <w:sz w:val="28"/>
        </w:rPr>
      </w:pPr>
      <w:r>
        <w:rPr>
          <w:sz w:val="28"/>
        </w:rPr>
        <w:t>How do we test their expectations?</w:t>
      </w:r>
    </w:p>
    <w:p w:rsidR="0095158E" w:rsidRDefault="0095158E" w:rsidP="0095158E">
      <w:pPr>
        <w:rPr>
          <w:sz w:val="28"/>
        </w:rPr>
      </w:pPr>
      <w:r>
        <w:rPr>
          <w:sz w:val="28"/>
        </w:rPr>
        <w:t>What are our constraints in terms of cost/resources?</w:t>
      </w:r>
    </w:p>
    <w:p w:rsidR="0095158E" w:rsidRDefault="0095158E" w:rsidP="0095158E">
      <w:pPr>
        <w:rPr>
          <w:sz w:val="28"/>
        </w:rPr>
      </w:pPr>
    </w:p>
    <w:p w:rsidR="0095158E" w:rsidRDefault="0095158E" w:rsidP="0095158E">
      <w:pPr>
        <w:rPr>
          <w:b/>
          <w:sz w:val="28"/>
        </w:rPr>
      </w:pPr>
      <w:r>
        <w:rPr>
          <w:b/>
          <w:sz w:val="28"/>
        </w:rPr>
        <w:t>Understand the Data, Context and Risks</w:t>
      </w:r>
    </w:p>
    <w:p w:rsidR="0095158E" w:rsidRDefault="0095158E" w:rsidP="0095158E">
      <w:pPr>
        <w:rPr>
          <w:sz w:val="28"/>
        </w:rPr>
      </w:pPr>
      <w:r>
        <w:rPr>
          <w:sz w:val="28"/>
        </w:rPr>
        <w:t>What is the collection? How does it break down?</w:t>
      </w:r>
    </w:p>
    <w:p w:rsidR="0095158E" w:rsidRDefault="0095158E" w:rsidP="0095158E">
      <w:pPr>
        <w:rPr>
          <w:sz w:val="28"/>
        </w:rPr>
      </w:pPr>
      <w:r>
        <w:rPr>
          <w:sz w:val="28"/>
        </w:rPr>
        <w:t>Do we want to retain everything?</w:t>
      </w:r>
    </w:p>
    <w:p w:rsidR="0095158E" w:rsidRDefault="0095158E" w:rsidP="0095158E">
      <w:pPr>
        <w:rPr>
          <w:sz w:val="28"/>
        </w:rPr>
      </w:pPr>
      <w:r>
        <w:rPr>
          <w:sz w:val="28"/>
        </w:rPr>
        <w:t>Are there any data protection or other legal issues?</w:t>
      </w:r>
    </w:p>
    <w:p w:rsidR="0095158E" w:rsidRDefault="0095158E" w:rsidP="0095158E">
      <w:pPr>
        <w:rPr>
          <w:sz w:val="28"/>
        </w:rPr>
      </w:pPr>
      <w:r>
        <w:rPr>
          <w:sz w:val="28"/>
        </w:rPr>
        <w:t>What risks do the different parts of the collection face?</w:t>
      </w:r>
    </w:p>
    <w:p w:rsidR="0095158E" w:rsidRDefault="0095158E" w:rsidP="0095158E">
      <w:pPr>
        <w:rPr>
          <w:sz w:val="28"/>
        </w:rPr>
      </w:pPr>
      <w:r>
        <w:rPr>
          <w:sz w:val="28"/>
        </w:rPr>
        <w:t>What are the highest priorities for action?</w:t>
      </w:r>
    </w:p>
    <w:p w:rsidR="0095158E" w:rsidRDefault="0095158E" w:rsidP="0095158E">
      <w:pPr>
        <w:rPr>
          <w:b/>
          <w:sz w:val="28"/>
        </w:rPr>
      </w:pPr>
    </w:p>
    <w:p w:rsidR="0095158E" w:rsidRDefault="0095158E" w:rsidP="0095158E">
      <w:pPr>
        <w:rPr>
          <w:b/>
          <w:sz w:val="28"/>
        </w:rPr>
      </w:pPr>
      <w:r>
        <w:rPr>
          <w:b/>
          <w:sz w:val="28"/>
        </w:rPr>
        <w:t>Explore the Options</w:t>
      </w:r>
    </w:p>
    <w:p w:rsidR="0095158E" w:rsidRDefault="0095158E" w:rsidP="0095158E">
      <w:pPr>
        <w:rPr>
          <w:sz w:val="28"/>
        </w:rPr>
      </w:pPr>
      <w:r>
        <w:rPr>
          <w:sz w:val="28"/>
        </w:rPr>
        <w:t>What are our preferred preservation approaches? Will we use one approach or a combination?</w:t>
      </w:r>
    </w:p>
    <w:p w:rsidR="0095158E" w:rsidRDefault="0095158E" w:rsidP="0095158E">
      <w:pPr>
        <w:rPr>
          <w:sz w:val="28"/>
        </w:rPr>
      </w:pPr>
      <w:r>
        <w:rPr>
          <w:sz w:val="28"/>
        </w:rPr>
        <w:t>What actions should we take to achieve them?</w:t>
      </w:r>
    </w:p>
    <w:p w:rsidR="0095158E" w:rsidRDefault="0095158E" w:rsidP="0095158E">
      <w:pPr>
        <w:rPr>
          <w:sz w:val="28"/>
        </w:rPr>
      </w:pPr>
      <w:r>
        <w:rPr>
          <w:sz w:val="28"/>
        </w:rPr>
        <w:t>What tools do we have available to carry them out?</w:t>
      </w:r>
    </w:p>
    <w:p w:rsidR="0095158E" w:rsidRDefault="0095158E" w:rsidP="0095158E">
      <w:pPr>
        <w:rPr>
          <w:sz w:val="28"/>
        </w:rPr>
      </w:pPr>
      <w:r>
        <w:rPr>
          <w:sz w:val="28"/>
        </w:rPr>
        <w:t>Will we require additional support to implement these actions?</w:t>
      </w:r>
    </w:p>
    <w:p w:rsidR="0095158E" w:rsidRDefault="0095158E" w:rsidP="0095158E">
      <w:pPr>
        <w:rPr>
          <w:sz w:val="28"/>
        </w:rPr>
      </w:pPr>
    </w:p>
    <w:p w:rsidR="0095158E" w:rsidRDefault="0095158E" w:rsidP="0095158E">
      <w:pPr>
        <w:rPr>
          <w:b/>
          <w:sz w:val="28"/>
        </w:rPr>
      </w:pPr>
      <w:r>
        <w:rPr>
          <w:b/>
          <w:sz w:val="28"/>
        </w:rPr>
        <w:t>Evaluate and Make Decisions</w:t>
      </w:r>
    </w:p>
    <w:p w:rsidR="0095158E" w:rsidRDefault="0095158E" w:rsidP="0095158E">
      <w:pPr>
        <w:rPr>
          <w:sz w:val="28"/>
        </w:rPr>
      </w:pPr>
      <w:r>
        <w:rPr>
          <w:sz w:val="28"/>
        </w:rPr>
        <w:t>Can we trial alternative approaches to aid evaluation?</w:t>
      </w:r>
    </w:p>
    <w:p w:rsidR="0095158E" w:rsidRDefault="0095158E" w:rsidP="0095158E">
      <w:pPr>
        <w:rPr>
          <w:sz w:val="28"/>
        </w:rPr>
      </w:pPr>
      <w:r>
        <w:rPr>
          <w:sz w:val="28"/>
        </w:rPr>
        <w:t>What are our expectations of quality? Do we want to prioritise certain criteria?</w:t>
      </w:r>
    </w:p>
    <w:p w:rsidR="0095158E" w:rsidRDefault="0095158E" w:rsidP="0095158E">
      <w:pPr>
        <w:rPr>
          <w:sz w:val="28"/>
        </w:rPr>
      </w:pPr>
      <w:r>
        <w:rPr>
          <w:sz w:val="28"/>
        </w:rPr>
        <w:t>How will we validate our plans?</w:t>
      </w:r>
    </w:p>
    <w:p w:rsidR="0095158E" w:rsidRDefault="0095158E" w:rsidP="0095158E">
      <w:pPr>
        <w:rPr>
          <w:sz w:val="28"/>
        </w:rPr>
      </w:pPr>
      <w:r>
        <w:rPr>
          <w:sz w:val="28"/>
        </w:rPr>
        <w:t>How will we document our decisions?</w:t>
      </w:r>
    </w:p>
    <w:p w:rsidR="0095158E" w:rsidRDefault="0095158E" w:rsidP="0095158E">
      <w:pPr>
        <w:rPr>
          <w:sz w:val="28"/>
        </w:rPr>
      </w:pPr>
      <w:r>
        <w:rPr>
          <w:sz w:val="28"/>
        </w:rPr>
        <w:t>How and when will we update our plans?</w:t>
      </w:r>
    </w:p>
    <w:p w:rsidR="0095158E" w:rsidRDefault="0095158E" w:rsidP="0095158E">
      <w:pPr>
        <w:rPr>
          <w:sz w:val="28"/>
        </w:rPr>
      </w:pPr>
      <w:r>
        <w:rPr>
          <w:sz w:val="28"/>
        </w:rPr>
        <w:br w:type="page"/>
      </w:r>
    </w:p>
    <w:p w:rsidR="0095158E" w:rsidRDefault="0095158E" w:rsidP="0095158E">
      <w:pPr>
        <w:jc w:val="center"/>
        <w:rPr>
          <w:b/>
          <w:sz w:val="32"/>
        </w:rPr>
      </w:pPr>
      <w:r>
        <w:rPr>
          <w:b/>
          <w:sz w:val="32"/>
        </w:rPr>
        <w:br w:type="page"/>
        <w:t>Exercise Questions</w:t>
      </w:r>
    </w:p>
    <w:p w:rsidR="0095158E" w:rsidRDefault="0095158E" w:rsidP="0095158E">
      <w:pPr>
        <w:rPr>
          <w:b/>
          <w:sz w:val="28"/>
        </w:rPr>
      </w:pPr>
    </w:p>
    <w:p w:rsidR="0095158E" w:rsidRDefault="0095158E" w:rsidP="0095158E">
      <w:pPr>
        <w:rPr>
          <w:b/>
          <w:sz w:val="28"/>
        </w:rPr>
      </w:pPr>
      <w:r>
        <w:rPr>
          <w:b/>
          <w:sz w:val="28"/>
        </w:rPr>
        <w:t>What are the main challenges you face?</w:t>
      </w: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r>
        <w:rPr>
          <w:b/>
          <w:sz w:val="28"/>
        </w:rPr>
        <w:t>What would success look like?</w:t>
      </w: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r>
        <w:rPr>
          <w:b/>
          <w:sz w:val="28"/>
        </w:rPr>
        <w:t>Which tools will you use?</w:t>
      </w: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p>
    <w:p w:rsidR="0095158E" w:rsidRDefault="0095158E" w:rsidP="0095158E">
      <w:pPr>
        <w:rPr>
          <w:b/>
          <w:sz w:val="28"/>
        </w:rPr>
      </w:pPr>
      <w:r>
        <w:rPr>
          <w:b/>
          <w:sz w:val="28"/>
        </w:rPr>
        <w:t>What will be your process? (Use separate sheet)</w:t>
      </w:r>
    </w:p>
    <w:p w:rsidR="0090418B" w:rsidRPr="00507781" w:rsidRDefault="0090418B" w:rsidP="00507781">
      <w:pPr>
        <w:rPr>
          <w:sz w:val="28"/>
        </w:rPr>
      </w:pPr>
    </w:p>
    <w:sectPr w:rsidR="0090418B" w:rsidRPr="00507781" w:rsidSect="00522CA5">
      <w:headerReference w:type="default" r:id="rId32"/>
      <w:footerReference w:type="even" r:id="rId33"/>
      <w:pgSz w:w="12240" w:h="15840"/>
      <w:pgMar w:top="1134"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DF" w:rsidRDefault="007961DF">
      <w:r>
        <w:separator/>
      </w:r>
    </w:p>
  </w:endnote>
  <w:endnote w:type="continuationSeparator" w:id="0">
    <w:p w:rsidR="007961DF" w:rsidRDefault="0079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66" w:rsidRDefault="00C52D66" w:rsidP="00BB1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D66" w:rsidRDefault="00C52D66" w:rsidP="00C55D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DF" w:rsidRDefault="007961DF">
      <w:r>
        <w:separator/>
      </w:r>
    </w:p>
  </w:footnote>
  <w:footnote w:type="continuationSeparator" w:id="0">
    <w:p w:rsidR="007961DF" w:rsidRDefault="00796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D66" w:rsidRDefault="00C52D66" w:rsidP="008B7CDB">
    <w:pPr>
      <w:pStyle w:val="Header"/>
      <w:jc w:val="right"/>
    </w:pPr>
    <w:r>
      <w:t xml:space="preserve">            </w:t>
    </w:r>
    <w:r>
      <w:tab/>
      <w:t xml:space="preserve">          </w:t>
    </w:r>
    <w:r w:rsidR="004B57DA">
      <w:rPr>
        <w:noProof/>
        <w:lang w:val="en-US" w:eastAsia="en-US"/>
      </w:rPr>
      <w:drawing>
        <wp:inline distT="0" distB="0" distL="0" distR="0">
          <wp:extent cx="1800225" cy="390525"/>
          <wp:effectExtent l="0" t="0" r="9525" b="9525"/>
          <wp:docPr id="1" name="Picture 1" descr="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r>
      <w:t xml:space="preserve">            </w:t>
    </w:r>
  </w:p>
  <w:p w:rsidR="00C52D66" w:rsidRDefault="00C52D66" w:rsidP="0063237E">
    <w:pPr>
      <w:pStyle w:val="Header"/>
      <w:jc w:val="center"/>
    </w:pPr>
    <w:r>
      <w:rPr>
        <w:color w:val="007D6B"/>
      </w:rPr>
      <w:t>_________________</w:t>
    </w:r>
    <w:r w:rsidRPr="00645480">
      <w:rPr>
        <w:color w:val="007D6B"/>
      </w:rPr>
      <w:t>______________________________________</w:t>
    </w:r>
    <w:r>
      <w:rPr>
        <w:color w:val="007D6B"/>
      </w:rP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76E4"/>
    <w:multiLevelType w:val="hybridMultilevel"/>
    <w:tmpl w:val="E3C45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00C13"/>
    <w:multiLevelType w:val="hybridMultilevel"/>
    <w:tmpl w:val="B5120B32"/>
    <w:lvl w:ilvl="0" w:tplc="C66A6A9C">
      <w:start w:val="1"/>
      <w:numFmt w:val="decimal"/>
      <w:lvlText w:val="%1."/>
      <w:lvlJc w:val="left"/>
      <w:pPr>
        <w:tabs>
          <w:tab w:val="num" w:pos="720"/>
        </w:tabs>
        <w:ind w:left="720" w:hanging="360"/>
      </w:pPr>
      <w:rPr>
        <w:b w:val="0"/>
        <w:sz w:val="24"/>
        <w:szCs w:val="28"/>
      </w:rPr>
    </w:lvl>
    <w:lvl w:ilvl="1" w:tplc="DA50C5D4" w:tentative="1">
      <w:start w:val="1"/>
      <w:numFmt w:val="decimal"/>
      <w:lvlText w:val="%2."/>
      <w:lvlJc w:val="left"/>
      <w:pPr>
        <w:tabs>
          <w:tab w:val="num" w:pos="1440"/>
        </w:tabs>
        <w:ind w:left="1440" w:hanging="360"/>
      </w:pPr>
    </w:lvl>
    <w:lvl w:ilvl="2" w:tplc="D8BE9278" w:tentative="1">
      <w:start w:val="1"/>
      <w:numFmt w:val="decimal"/>
      <w:lvlText w:val="%3."/>
      <w:lvlJc w:val="left"/>
      <w:pPr>
        <w:tabs>
          <w:tab w:val="num" w:pos="2160"/>
        </w:tabs>
        <w:ind w:left="2160" w:hanging="360"/>
      </w:pPr>
    </w:lvl>
    <w:lvl w:ilvl="3" w:tplc="A6048A86" w:tentative="1">
      <w:start w:val="1"/>
      <w:numFmt w:val="decimal"/>
      <w:lvlText w:val="%4."/>
      <w:lvlJc w:val="left"/>
      <w:pPr>
        <w:tabs>
          <w:tab w:val="num" w:pos="2880"/>
        </w:tabs>
        <w:ind w:left="2880" w:hanging="360"/>
      </w:pPr>
    </w:lvl>
    <w:lvl w:ilvl="4" w:tplc="9A22B634" w:tentative="1">
      <w:start w:val="1"/>
      <w:numFmt w:val="decimal"/>
      <w:lvlText w:val="%5."/>
      <w:lvlJc w:val="left"/>
      <w:pPr>
        <w:tabs>
          <w:tab w:val="num" w:pos="3600"/>
        </w:tabs>
        <w:ind w:left="3600" w:hanging="360"/>
      </w:pPr>
    </w:lvl>
    <w:lvl w:ilvl="5" w:tplc="5D38A774" w:tentative="1">
      <w:start w:val="1"/>
      <w:numFmt w:val="decimal"/>
      <w:lvlText w:val="%6."/>
      <w:lvlJc w:val="left"/>
      <w:pPr>
        <w:tabs>
          <w:tab w:val="num" w:pos="4320"/>
        </w:tabs>
        <w:ind w:left="4320" w:hanging="360"/>
      </w:pPr>
    </w:lvl>
    <w:lvl w:ilvl="6" w:tplc="B8A292EC" w:tentative="1">
      <w:start w:val="1"/>
      <w:numFmt w:val="decimal"/>
      <w:lvlText w:val="%7."/>
      <w:lvlJc w:val="left"/>
      <w:pPr>
        <w:tabs>
          <w:tab w:val="num" w:pos="5040"/>
        </w:tabs>
        <w:ind w:left="5040" w:hanging="360"/>
      </w:pPr>
    </w:lvl>
    <w:lvl w:ilvl="7" w:tplc="F710C138" w:tentative="1">
      <w:start w:val="1"/>
      <w:numFmt w:val="decimal"/>
      <w:lvlText w:val="%8."/>
      <w:lvlJc w:val="left"/>
      <w:pPr>
        <w:tabs>
          <w:tab w:val="num" w:pos="5760"/>
        </w:tabs>
        <w:ind w:left="5760" w:hanging="360"/>
      </w:pPr>
    </w:lvl>
    <w:lvl w:ilvl="8" w:tplc="0E0E725E" w:tentative="1">
      <w:start w:val="1"/>
      <w:numFmt w:val="decimal"/>
      <w:lvlText w:val="%9."/>
      <w:lvlJc w:val="left"/>
      <w:pPr>
        <w:tabs>
          <w:tab w:val="num" w:pos="6480"/>
        </w:tabs>
        <w:ind w:left="6480" w:hanging="360"/>
      </w:pPr>
    </w:lvl>
  </w:abstractNum>
  <w:abstractNum w:abstractNumId="2">
    <w:nsid w:val="17195741"/>
    <w:multiLevelType w:val="hybridMultilevel"/>
    <w:tmpl w:val="6256D226"/>
    <w:lvl w:ilvl="0" w:tplc="9B4676FC">
      <w:start w:val="1"/>
      <w:numFmt w:val="bullet"/>
      <w:lvlText w:val="•"/>
      <w:lvlJc w:val="left"/>
      <w:pPr>
        <w:tabs>
          <w:tab w:val="num" w:pos="720"/>
        </w:tabs>
        <w:ind w:left="720" w:hanging="360"/>
      </w:pPr>
      <w:rPr>
        <w:rFonts w:ascii="Arial" w:hAnsi="Arial" w:hint="default"/>
      </w:rPr>
    </w:lvl>
    <w:lvl w:ilvl="1" w:tplc="FD9035BA" w:tentative="1">
      <w:start w:val="1"/>
      <w:numFmt w:val="bullet"/>
      <w:lvlText w:val="•"/>
      <w:lvlJc w:val="left"/>
      <w:pPr>
        <w:tabs>
          <w:tab w:val="num" w:pos="1440"/>
        </w:tabs>
        <w:ind w:left="1440" w:hanging="360"/>
      </w:pPr>
      <w:rPr>
        <w:rFonts w:ascii="Arial" w:hAnsi="Arial" w:hint="default"/>
      </w:rPr>
    </w:lvl>
    <w:lvl w:ilvl="2" w:tplc="B0E4B8FC" w:tentative="1">
      <w:start w:val="1"/>
      <w:numFmt w:val="bullet"/>
      <w:lvlText w:val="•"/>
      <w:lvlJc w:val="left"/>
      <w:pPr>
        <w:tabs>
          <w:tab w:val="num" w:pos="2160"/>
        </w:tabs>
        <w:ind w:left="2160" w:hanging="360"/>
      </w:pPr>
      <w:rPr>
        <w:rFonts w:ascii="Arial" w:hAnsi="Arial" w:hint="default"/>
      </w:rPr>
    </w:lvl>
    <w:lvl w:ilvl="3" w:tplc="1CB0E9C8" w:tentative="1">
      <w:start w:val="1"/>
      <w:numFmt w:val="bullet"/>
      <w:lvlText w:val="•"/>
      <w:lvlJc w:val="left"/>
      <w:pPr>
        <w:tabs>
          <w:tab w:val="num" w:pos="2880"/>
        </w:tabs>
        <w:ind w:left="2880" w:hanging="360"/>
      </w:pPr>
      <w:rPr>
        <w:rFonts w:ascii="Arial" w:hAnsi="Arial" w:hint="default"/>
      </w:rPr>
    </w:lvl>
    <w:lvl w:ilvl="4" w:tplc="5C98CADA" w:tentative="1">
      <w:start w:val="1"/>
      <w:numFmt w:val="bullet"/>
      <w:lvlText w:val="•"/>
      <w:lvlJc w:val="left"/>
      <w:pPr>
        <w:tabs>
          <w:tab w:val="num" w:pos="3600"/>
        </w:tabs>
        <w:ind w:left="3600" w:hanging="360"/>
      </w:pPr>
      <w:rPr>
        <w:rFonts w:ascii="Arial" w:hAnsi="Arial" w:hint="default"/>
      </w:rPr>
    </w:lvl>
    <w:lvl w:ilvl="5" w:tplc="BEE4B42E" w:tentative="1">
      <w:start w:val="1"/>
      <w:numFmt w:val="bullet"/>
      <w:lvlText w:val="•"/>
      <w:lvlJc w:val="left"/>
      <w:pPr>
        <w:tabs>
          <w:tab w:val="num" w:pos="4320"/>
        </w:tabs>
        <w:ind w:left="4320" w:hanging="360"/>
      </w:pPr>
      <w:rPr>
        <w:rFonts w:ascii="Arial" w:hAnsi="Arial" w:hint="default"/>
      </w:rPr>
    </w:lvl>
    <w:lvl w:ilvl="6" w:tplc="B8AACE6A" w:tentative="1">
      <w:start w:val="1"/>
      <w:numFmt w:val="bullet"/>
      <w:lvlText w:val="•"/>
      <w:lvlJc w:val="left"/>
      <w:pPr>
        <w:tabs>
          <w:tab w:val="num" w:pos="5040"/>
        </w:tabs>
        <w:ind w:left="5040" w:hanging="360"/>
      </w:pPr>
      <w:rPr>
        <w:rFonts w:ascii="Arial" w:hAnsi="Arial" w:hint="default"/>
      </w:rPr>
    </w:lvl>
    <w:lvl w:ilvl="7" w:tplc="3410ACEC" w:tentative="1">
      <w:start w:val="1"/>
      <w:numFmt w:val="bullet"/>
      <w:lvlText w:val="•"/>
      <w:lvlJc w:val="left"/>
      <w:pPr>
        <w:tabs>
          <w:tab w:val="num" w:pos="5760"/>
        </w:tabs>
        <w:ind w:left="5760" w:hanging="360"/>
      </w:pPr>
      <w:rPr>
        <w:rFonts w:ascii="Arial" w:hAnsi="Arial" w:hint="default"/>
      </w:rPr>
    </w:lvl>
    <w:lvl w:ilvl="8" w:tplc="664AA48C" w:tentative="1">
      <w:start w:val="1"/>
      <w:numFmt w:val="bullet"/>
      <w:lvlText w:val="•"/>
      <w:lvlJc w:val="left"/>
      <w:pPr>
        <w:tabs>
          <w:tab w:val="num" w:pos="6480"/>
        </w:tabs>
        <w:ind w:left="6480" w:hanging="360"/>
      </w:pPr>
      <w:rPr>
        <w:rFonts w:ascii="Arial" w:hAnsi="Arial" w:hint="default"/>
      </w:rPr>
    </w:lvl>
  </w:abstractNum>
  <w:abstractNum w:abstractNumId="3">
    <w:nsid w:val="1E224599"/>
    <w:multiLevelType w:val="hybridMultilevel"/>
    <w:tmpl w:val="9DA440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D0CBF"/>
    <w:multiLevelType w:val="hybridMultilevel"/>
    <w:tmpl w:val="4F467F52"/>
    <w:lvl w:ilvl="0" w:tplc="0C348FAC">
      <w:start w:val="1"/>
      <w:numFmt w:val="bullet"/>
      <w:lvlText w:val="•"/>
      <w:lvlJc w:val="left"/>
      <w:pPr>
        <w:tabs>
          <w:tab w:val="num" w:pos="720"/>
        </w:tabs>
        <w:ind w:left="720" w:hanging="360"/>
      </w:pPr>
      <w:rPr>
        <w:rFonts w:ascii="Arial" w:hAnsi="Arial" w:hint="default"/>
      </w:rPr>
    </w:lvl>
    <w:lvl w:ilvl="1" w:tplc="23D297BA">
      <w:numFmt w:val="bullet"/>
      <w:lvlText w:val="–"/>
      <w:lvlJc w:val="left"/>
      <w:pPr>
        <w:tabs>
          <w:tab w:val="num" w:pos="1440"/>
        </w:tabs>
        <w:ind w:left="1440" w:hanging="360"/>
      </w:pPr>
      <w:rPr>
        <w:rFonts w:ascii="Arial" w:hAnsi="Arial" w:hint="default"/>
      </w:rPr>
    </w:lvl>
    <w:lvl w:ilvl="2" w:tplc="31F04B5C" w:tentative="1">
      <w:start w:val="1"/>
      <w:numFmt w:val="bullet"/>
      <w:lvlText w:val="•"/>
      <w:lvlJc w:val="left"/>
      <w:pPr>
        <w:tabs>
          <w:tab w:val="num" w:pos="2160"/>
        </w:tabs>
        <w:ind w:left="2160" w:hanging="360"/>
      </w:pPr>
      <w:rPr>
        <w:rFonts w:ascii="Arial" w:hAnsi="Arial" w:hint="default"/>
      </w:rPr>
    </w:lvl>
    <w:lvl w:ilvl="3" w:tplc="87589CE4" w:tentative="1">
      <w:start w:val="1"/>
      <w:numFmt w:val="bullet"/>
      <w:lvlText w:val="•"/>
      <w:lvlJc w:val="left"/>
      <w:pPr>
        <w:tabs>
          <w:tab w:val="num" w:pos="2880"/>
        </w:tabs>
        <w:ind w:left="2880" w:hanging="360"/>
      </w:pPr>
      <w:rPr>
        <w:rFonts w:ascii="Arial" w:hAnsi="Arial" w:hint="default"/>
      </w:rPr>
    </w:lvl>
    <w:lvl w:ilvl="4" w:tplc="7FFA1646" w:tentative="1">
      <w:start w:val="1"/>
      <w:numFmt w:val="bullet"/>
      <w:lvlText w:val="•"/>
      <w:lvlJc w:val="left"/>
      <w:pPr>
        <w:tabs>
          <w:tab w:val="num" w:pos="3600"/>
        </w:tabs>
        <w:ind w:left="3600" w:hanging="360"/>
      </w:pPr>
      <w:rPr>
        <w:rFonts w:ascii="Arial" w:hAnsi="Arial" w:hint="default"/>
      </w:rPr>
    </w:lvl>
    <w:lvl w:ilvl="5" w:tplc="E340C36E" w:tentative="1">
      <w:start w:val="1"/>
      <w:numFmt w:val="bullet"/>
      <w:lvlText w:val="•"/>
      <w:lvlJc w:val="left"/>
      <w:pPr>
        <w:tabs>
          <w:tab w:val="num" w:pos="4320"/>
        </w:tabs>
        <w:ind w:left="4320" w:hanging="360"/>
      </w:pPr>
      <w:rPr>
        <w:rFonts w:ascii="Arial" w:hAnsi="Arial" w:hint="default"/>
      </w:rPr>
    </w:lvl>
    <w:lvl w:ilvl="6" w:tplc="CDB66A84" w:tentative="1">
      <w:start w:val="1"/>
      <w:numFmt w:val="bullet"/>
      <w:lvlText w:val="•"/>
      <w:lvlJc w:val="left"/>
      <w:pPr>
        <w:tabs>
          <w:tab w:val="num" w:pos="5040"/>
        </w:tabs>
        <w:ind w:left="5040" w:hanging="360"/>
      </w:pPr>
      <w:rPr>
        <w:rFonts w:ascii="Arial" w:hAnsi="Arial" w:hint="default"/>
      </w:rPr>
    </w:lvl>
    <w:lvl w:ilvl="7" w:tplc="B22CC614" w:tentative="1">
      <w:start w:val="1"/>
      <w:numFmt w:val="bullet"/>
      <w:lvlText w:val="•"/>
      <w:lvlJc w:val="left"/>
      <w:pPr>
        <w:tabs>
          <w:tab w:val="num" w:pos="5760"/>
        </w:tabs>
        <w:ind w:left="5760" w:hanging="360"/>
      </w:pPr>
      <w:rPr>
        <w:rFonts w:ascii="Arial" w:hAnsi="Arial" w:hint="default"/>
      </w:rPr>
    </w:lvl>
    <w:lvl w:ilvl="8" w:tplc="8ACE8776" w:tentative="1">
      <w:start w:val="1"/>
      <w:numFmt w:val="bullet"/>
      <w:lvlText w:val="•"/>
      <w:lvlJc w:val="left"/>
      <w:pPr>
        <w:tabs>
          <w:tab w:val="num" w:pos="6480"/>
        </w:tabs>
        <w:ind w:left="6480" w:hanging="360"/>
      </w:pPr>
      <w:rPr>
        <w:rFonts w:ascii="Arial" w:hAnsi="Arial" w:hint="default"/>
      </w:rPr>
    </w:lvl>
  </w:abstractNum>
  <w:abstractNum w:abstractNumId="5">
    <w:nsid w:val="31A9537F"/>
    <w:multiLevelType w:val="hybridMultilevel"/>
    <w:tmpl w:val="D5F24E36"/>
    <w:lvl w:ilvl="0" w:tplc="8064F8FE">
      <w:start w:val="1"/>
      <w:numFmt w:val="decimal"/>
      <w:lvlText w:val="%1."/>
      <w:lvlJc w:val="left"/>
      <w:pPr>
        <w:tabs>
          <w:tab w:val="num" w:pos="720"/>
        </w:tabs>
        <w:ind w:left="720" w:hanging="360"/>
      </w:pPr>
    </w:lvl>
    <w:lvl w:ilvl="1" w:tplc="DA50C5D4" w:tentative="1">
      <w:start w:val="1"/>
      <w:numFmt w:val="decimal"/>
      <w:lvlText w:val="%2."/>
      <w:lvlJc w:val="left"/>
      <w:pPr>
        <w:tabs>
          <w:tab w:val="num" w:pos="1440"/>
        </w:tabs>
        <w:ind w:left="1440" w:hanging="360"/>
      </w:pPr>
    </w:lvl>
    <w:lvl w:ilvl="2" w:tplc="D8BE9278" w:tentative="1">
      <w:start w:val="1"/>
      <w:numFmt w:val="decimal"/>
      <w:lvlText w:val="%3."/>
      <w:lvlJc w:val="left"/>
      <w:pPr>
        <w:tabs>
          <w:tab w:val="num" w:pos="2160"/>
        </w:tabs>
        <w:ind w:left="2160" w:hanging="360"/>
      </w:pPr>
    </w:lvl>
    <w:lvl w:ilvl="3" w:tplc="A6048A86" w:tentative="1">
      <w:start w:val="1"/>
      <w:numFmt w:val="decimal"/>
      <w:lvlText w:val="%4."/>
      <w:lvlJc w:val="left"/>
      <w:pPr>
        <w:tabs>
          <w:tab w:val="num" w:pos="2880"/>
        </w:tabs>
        <w:ind w:left="2880" w:hanging="360"/>
      </w:pPr>
    </w:lvl>
    <w:lvl w:ilvl="4" w:tplc="9A22B634" w:tentative="1">
      <w:start w:val="1"/>
      <w:numFmt w:val="decimal"/>
      <w:lvlText w:val="%5."/>
      <w:lvlJc w:val="left"/>
      <w:pPr>
        <w:tabs>
          <w:tab w:val="num" w:pos="3600"/>
        </w:tabs>
        <w:ind w:left="3600" w:hanging="360"/>
      </w:pPr>
    </w:lvl>
    <w:lvl w:ilvl="5" w:tplc="5D38A774" w:tentative="1">
      <w:start w:val="1"/>
      <w:numFmt w:val="decimal"/>
      <w:lvlText w:val="%6."/>
      <w:lvlJc w:val="left"/>
      <w:pPr>
        <w:tabs>
          <w:tab w:val="num" w:pos="4320"/>
        </w:tabs>
        <w:ind w:left="4320" w:hanging="360"/>
      </w:pPr>
    </w:lvl>
    <w:lvl w:ilvl="6" w:tplc="B8A292EC" w:tentative="1">
      <w:start w:val="1"/>
      <w:numFmt w:val="decimal"/>
      <w:lvlText w:val="%7."/>
      <w:lvlJc w:val="left"/>
      <w:pPr>
        <w:tabs>
          <w:tab w:val="num" w:pos="5040"/>
        </w:tabs>
        <w:ind w:left="5040" w:hanging="360"/>
      </w:pPr>
    </w:lvl>
    <w:lvl w:ilvl="7" w:tplc="F710C138" w:tentative="1">
      <w:start w:val="1"/>
      <w:numFmt w:val="decimal"/>
      <w:lvlText w:val="%8."/>
      <w:lvlJc w:val="left"/>
      <w:pPr>
        <w:tabs>
          <w:tab w:val="num" w:pos="5760"/>
        </w:tabs>
        <w:ind w:left="5760" w:hanging="360"/>
      </w:pPr>
    </w:lvl>
    <w:lvl w:ilvl="8" w:tplc="0E0E725E" w:tentative="1">
      <w:start w:val="1"/>
      <w:numFmt w:val="decimal"/>
      <w:lvlText w:val="%9."/>
      <w:lvlJc w:val="left"/>
      <w:pPr>
        <w:tabs>
          <w:tab w:val="num" w:pos="6480"/>
        </w:tabs>
        <w:ind w:left="6480" w:hanging="360"/>
      </w:pPr>
    </w:lvl>
  </w:abstractNum>
  <w:abstractNum w:abstractNumId="6">
    <w:nsid w:val="34207672"/>
    <w:multiLevelType w:val="hybridMultilevel"/>
    <w:tmpl w:val="8084B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4364D7"/>
    <w:multiLevelType w:val="hybridMultilevel"/>
    <w:tmpl w:val="8DEC21EA"/>
    <w:lvl w:ilvl="0" w:tplc="626A0FFA">
      <w:start w:val="1"/>
      <w:numFmt w:val="bullet"/>
      <w:lvlText w:val="•"/>
      <w:lvlJc w:val="left"/>
      <w:pPr>
        <w:tabs>
          <w:tab w:val="num" w:pos="720"/>
        </w:tabs>
        <w:ind w:left="720" w:hanging="360"/>
      </w:pPr>
      <w:rPr>
        <w:rFonts w:ascii="Arial" w:hAnsi="Arial" w:hint="default"/>
      </w:rPr>
    </w:lvl>
    <w:lvl w:ilvl="1" w:tplc="632C06AC" w:tentative="1">
      <w:start w:val="1"/>
      <w:numFmt w:val="bullet"/>
      <w:lvlText w:val="•"/>
      <w:lvlJc w:val="left"/>
      <w:pPr>
        <w:tabs>
          <w:tab w:val="num" w:pos="1440"/>
        </w:tabs>
        <w:ind w:left="1440" w:hanging="360"/>
      </w:pPr>
      <w:rPr>
        <w:rFonts w:ascii="Arial" w:hAnsi="Arial" w:hint="default"/>
      </w:rPr>
    </w:lvl>
    <w:lvl w:ilvl="2" w:tplc="78D0462E" w:tentative="1">
      <w:start w:val="1"/>
      <w:numFmt w:val="bullet"/>
      <w:lvlText w:val="•"/>
      <w:lvlJc w:val="left"/>
      <w:pPr>
        <w:tabs>
          <w:tab w:val="num" w:pos="2160"/>
        </w:tabs>
        <w:ind w:left="2160" w:hanging="360"/>
      </w:pPr>
      <w:rPr>
        <w:rFonts w:ascii="Arial" w:hAnsi="Arial" w:hint="default"/>
      </w:rPr>
    </w:lvl>
    <w:lvl w:ilvl="3" w:tplc="AF34DEDE" w:tentative="1">
      <w:start w:val="1"/>
      <w:numFmt w:val="bullet"/>
      <w:lvlText w:val="•"/>
      <w:lvlJc w:val="left"/>
      <w:pPr>
        <w:tabs>
          <w:tab w:val="num" w:pos="2880"/>
        </w:tabs>
        <w:ind w:left="2880" w:hanging="360"/>
      </w:pPr>
      <w:rPr>
        <w:rFonts w:ascii="Arial" w:hAnsi="Arial" w:hint="default"/>
      </w:rPr>
    </w:lvl>
    <w:lvl w:ilvl="4" w:tplc="78026E20" w:tentative="1">
      <w:start w:val="1"/>
      <w:numFmt w:val="bullet"/>
      <w:lvlText w:val="•"/>
      <w:lvlJc w:val="left"/>
      <w:pPr>
        <w:tabs>
          <w:tab w:val="num" w:pos="3600"/>
        </w:tabs>
        <w:ind w:left="3600" w:hanging="360"/>
      </w:pPr>
      <w:rPr>
        <w:rFonts w:ascii="Arial" w:hAnsi="Arial" w:hint="default"/>
      </w:rPr>
    </w:lvl>
    <w:lvl w:ilvl="5" w:tplc="2592D658" w:tentative="1">
      <w:start w:val="1"/>
      <w:numFmt w:val="bullet"/>
      <w:lvlText w:val="•"/>
      <w:lvlJc w:val="left"/>
      <w:pPr>
        <w:tabs>
          <w:tab w:val="num" w:pos="4320"/>
        </w:tabs>
        <w:ind w:left="4320" w:hanging="360"/>
      </w:pPr>
      <w:rPr>
        <w:rFonts w:ascii="Arial" w:hAnsi="Arial" w:hint="default"/>
      </w:rPr>
    </w:lvl>
    <w:lvl w:ilvl="6" w:tplc="8AB82B6E" w:tentative="1">
      <w:start w:val="1"/>
      <w:numFmt w:val="bullet"/>
      <w:lvlText w:val="•"/>
      <w:lvlJc w:val="left"/>
      <w:pPr>
        <w:tabs>
          <w:tab w:val="num" w:pos="5040"/>
        </w:tabs>
        <w:ind w:left="5040" w:hanging="360"/>
      </w:pPr>
      <w:rPr>
        <w:rFonts w:ascii="Arial" w:hAnsi="Arial" w:hint="default"/>
      </w:rPr>
    </w:lvl>
    <w:lvl w:ilvl="7" w:tplc="859879B8" w:tentative="1">
      <w:start w:val="1"/>
      <w:numFmt w:val="bullet"/>
      <w:lvlText w:val="•"/>
      <w:lvlJc w:val="left"/>
      <w:pPr>
        <w:tabs>
          <w:tab w:val="num" w:pos="5760"/>
        </w:tabs>
        <w:ind w:left="5760" w:hanging="360"/>
      </w:pPr>
      <w:rPr>
        <w:rFonts w:ascii="Arial" w:hAnsi="Arial" w:hint="default"/>
      </w:rPr>
    </w:lvl>
    <w:lvl w:ilvl="8" w:tplc="17A0D372" w:tentative="1">
      <w:start w:val="1"/>
      <w:numFmt w:val="bullet"/>
      <w:lvlText w:val="•"/>
      <w:lvlJc w:val="left"/>
      <w:pPr>
        <w:tabs>
          <w:tab w:val="num" w:pos="6480"/>
        </w:tabs>
        <w:ind w:left="6480" w:hanging="360"/>
      </w:pPr>
      <w:rPr>
        <w:rFonts w:ascii="Arial" w:hAnsi="Arial" w:hint="default"/>
      </w:rPr>
    </w:lvl>
  </w:abstractNum>
  <w:abstractNum w:abstractNumId="8">
    <w:nsid w:val="3B793EA8"/>
    <w:multiLevelType w:val="hybridMultilevel"/>
    <w:tmpl w:val="F89AB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E37BE0"/>
    <w:multiLevelType w:val="hybridMultilevel"/>
    <w:tmpl w:val="038C5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18734B"/>
    <w:multiLevelType w:val="hybridMultilevel"/>
    <w:tmpl w:val="99FE3A58"/>
    <w:lvl w:ilvl="0" w:tplc="B6044F00">
      <w:start w:val="1"/>
      <w:numFmt w:val="bullet"/>
      <w:lvlText w:val="•"/>
      <w:lvlJc w:val="left"/>
      <w:pPr>
        <w:tabs>
          <w:tab w:val="num" w:pos="720"/>
        </w:tabs>
        <w:ind w:left="720" w:hanging="360"/>
      </w:pPr>
      <w:rPr>
        <w:rFonts w:ascii="Arial" w:hAnsi="Arial" w:hint="default"/>
      </w:rPr>
    </w:lvl>
    <w:lvl w:ilvl="1" w:tplc="2C8680D2">
      <w:numFmt w:val="bullet"/>
      <w:lvlText w:val="–"/>
      <w:lvlJc w:val="left"/>
      <w:pPr>
        <w:tabs>
          <w:tab w:val="num" w:pos="1440"/>
        </w:tabs>
        <w:ind w:left="1440" w:hanging="360"/>
      </w:pPr>
      <w:rPr>
        <w:rFonts w:ascii="Arial" w:hAnsi="Arial" w:hint="default"/>
      </w:rPr>
    </w:lvl>
    <w:lvl w:ilvl="2" w:tplc="5BDA36F2" w:tentative="1">
      <w:start w:val="1"/>
      <w:numFmt w:val="bullet"/>
      <w:lvlText w:val="•"/>
      <w:lvlJc w:val="left"/>
      <w:pPr>
        <w:tabs>
          <w:tab w:val="num" w:pos="2160"/>
        </w:tabs>
        <w:ind w:left="2160" w:hanging="360"/>
      </w:pPr>
      <w:rPr>
        <w:rFonts w:ascii="Arial" w:hAnsi="Arial" w:hint="default"/>
      </w:rPr>
    </w:lvl>
    <w:lvl w:ilvl="3" w:tplc="57D4BC9A" w:tentative="1">
      <w:start w:val="1"/>
      <w:numFmt w:val="bullet"/>
      <w:lvlText w:val="•"/>
      <w:lvlJc w:val="left"/>
      <w:pPr>
        <w:tabs>
          <w:tab w:val="num" w:pos="2880"/>
        </w:tabs>
        <w:ind w:left="2880" w:hanging="360"/>
      </w:pPr>
      <w:rPr>
        <w:rFonts w:ascii="Arial" w:hAnsi="Arial" w:hint="default"/>
      </w:rPr>
    </w:lvl>
    <w:lvl w:ilvl="4" w:tplc="DE560AD0" w:tentative="1">
      <w:start w:val="1"/>
      <w:numFmt w:val="bullet"/>
      <w:lvlText w:val="•"/>
      <w:lvlJc w:val="left"/>
      <w:pPr>
        <w:tabs>
          <w:tab w:val="num" w:pos="3600"/>
        </w:tabs>
        <w:ind w:left="3600" w:hanging="360"/>
      </w:pPr>
      <w:rPr>
        <w:rFonts w:ascii="Arial" w:hAnsi="Arial" w:hint="default"/>
      </w:rPr>
    </w:lvl>
    <w:lvl w:ilvl="5" w:tplc="0F9881F6" w:tentative="1">
      <w:start w:val="1"/>
      <w:numFmt w:val="bullet"/>
      <w:lvlText w:val="•"/>
      <w:lvlJc w:val="left"/>
      <w:pPr>
        <w:tabs>
          <w:tab w:val="num" w:pos="4320"/>
        </w:tabs>
        <w:ind w:left="4320" w:hanging="360"/>
      </w:pPr>
      <w:rPr>
        <w:rFonts w:ascii="Arial" w:hAnsi="Arial" w:hint="default"/>
      </w:rPr>
    </w:lvl>
    <w:lvl w:ilvl="6" w:tplc="467A1336" w:tentative="1">
      <w:start w:val="1"/>
      <w:numFmt w:val="bullet"/>
      <w:lvlText w:val="•"/>
      <w:lvlJc w:val="left"/>
      <w:pPr>
        <w:tabs>
          <w:tab w:val="num" w:pos="5040"/>
        </w:tabs>
        <w:ind w:left="5040" w:hanging="360"/>
      </w:pPr>
      <w:rPr>
        <w:rFonts w:ascii="Arial" w:hAnsi="Arial" w:hint="default"/>
      </w:rPr>
    </w:lvl>
    <w:lvl w:ilvl="7" w:tplc="5BAC5BBC" w:tentative="1">
      <w:start w:val="1"/>
      <w:numFmt w:val="bullet"/>
      <w:lvlText w:val="•"/>
      <w:lvlJc w:val="left"/>
      <w:pPr>
        <w:tabs>
          <w:tab w:val="num" w:pos="5760"/>
        </w:tabs>
        <w:ind w:left="5760" w:hanging="360"/>
      </w:pPr>
      <w:rPr>
        <w:rFonts w:ascii="Arial" w:hAnsi="Arial" w:hint="default"/>
      </w:rPr>
    </w:lvl>
    <w:lvl w:ilvl="8" w:tplc="BDE47F64" w:tentative="1">
      <w:start w:val="1"/>
      <w:numFmt w:val="bullet"/>
      <w:lvlText w:val="•"/>
      <w:lvlJc w:val="left"/>
      <w:pPr>
        <w:tabs>
          <w:tab w:val="num" w:pos="6480"/>
        </w:tabs>
        <w:ind w:left="6480" w:hanging="360"/>
      </w:pPr>
      <w:rPr>
        <w:rFonts w:ascii="Arial" w:hAnsi="Arial" w:hint="default"/>
      </w:rPr>
    </w:lvl>
  </w:abstractNum>
  <w:abstractNum w:abstractNumId="11">
    <w:nsid w:val="5472689C"/>
    <w:multiLevelType w:val="hybridMultilevel"/>
    <w:tmpl w:val="E4AA1032"/>
    <w:lvl w:ilvl="0" w:tplc="B49408DC">
      <w:start w:val="1"/>
      <w:numFmt w:val="bullet"/>
      <w:lvlText w:val="•"/>
      <w:lvlJc w:val="left"/>
      <w:pPr>
        <w:tabs>
          <w:tab w:val="num" w:pos="720"/>
        </w:tabs>
        <w:ind w:left="720" w:hanging="360"/>
      </w:pPr>
      <w:rPr>
        <w:rFonts w:ascii="Arial" w:hAnsi="Arial" w:hint="default"/>
      </w:rPr>
    </w:lvl>
    <w:lvl w:ilvl="1" w:tplc="1D5E2350">
      <w:start w:val="1"/>
      <w:numFmt w:val="bullet"/>
      <w:lvlText w:val="•"/>
      <w:lvlJc w:val="left"/>
      <w:pPr>
        <w:tabs>
          <w:tab w:val="num" w:pos="1440"/>
        </w:tabs>
        <w:ind w:left="1440" w:hanging="360"/>
      </w:pPr>
      <w:rPr>
        <w:rFonts w:ascii="Arial" w:hAnsi="Arial" w:hint="default"/>
      </w:rPr>
    </w:lvl>
    <w:lvl w:ilvl="2" w:tplc="1DA8FA44" w:tentative="1">
      <w:start w:val="1"/>
      <w:numFmt w:val="bullet"/>
      <w:lvlText w:val="•"/>
      <w:lvlJc w:val="left"/>
      <w:pPr>
        <w:tabs>
          <w:tab w:val="num" w:pos="2160"/>
        </w:tabs>
        <w:ind w:left="2160" w:hanging="360"/>
      </w:pPr>
      <w:rPr>
        <w:rFonts w:ascii="Arial" w:hAnsi="Arial" w:hint="default"/>
      </w:rPr>
    </w:lvl>
    <w:lvl w:ilvl="3" w:tplc="99721928" w:tentative="1">
      <w:start w:val="1"/>
      <w:numFmt w:val="bullet"/>
      <w:lvlText w:val="•"/>
      <w:lvlJc w:val="left"/>
      <w:pPr>
        <w:tabs>
          <w:tab w:val="num" w:pos="2880"/>
        </w:tabs>
        <w:ind w:left="2880" w:hanging="360"/>
      </w:pPr>
      <w:rPr>
        <w:rFonts w:ascii="Arial" w:hAnsi="Arial" w:hint="default"/>
      </w:rPr>
    </w:lvl>
    <w:lvl w:ilvl="4" w:tplc="720EDE94" w:tentative="1">
      <w:start w:val="1"/>
      <w:numFmt w:val="bullet"/>
      <w:lvlText w:val="•"/>
      <w:lvlJc w:val="left"/>
      <w:pPr>
        <w:tabs>
          <w:tab w:val="num" w:pos="3600"/>
        </w:tabs>
        <w:ind w:left="3600" w:hanging="360"/>
      </w:pPr>
      <w:rPr>
        <w:rFonts w:ascii="Arial" w:hAnsi="Arial" w:hint="default"/>
      </w:rPr>
    </w:lvl>
    <w:lvl w:ilvl="5" w:tplc="7132F508" w:tentative="1">
      <w:start w:val="1"/>
      <w:numFmt w:val="bullet"/>
      <w:lvlText w:val="•"/>
      <w:lvlJc w:val="left"/>
      <w:pPr>
        <w:tabs>
          <w:tab w:val="num" w:pos="4320"/>
        </w:tabs>
        <w:ind w:left="4320" w:hanging="360"/>
      </w:pPr>
      <w:rPr>
        <w:rFonts w:ascii="Arial" w:hAnsi="Arial" w:hint="default"/>
      </w:rPr>
    </w:lvl>
    <w:lvl w:ilvl="6" w:tplc="BB506284" w:tentative="1">
      <w:start w:val="1"/>
      <w:numFmt w:val="bullet"/>
      <w:lvlText w:val="•"/>
      <w:lvlJc w:val="left"/>
      <w:pPr>
        <w:tabs>
          <w:tab w:val="num" w:pos="5040"/>
        </w:tabs>
        <w:ind w:left="5040" w:hanging="360"/>
      </w:pPr>
      <w:rPr>
        <w:rFonts w:ascii="Arial" w:hAnsi="Arial" w:hint="default"/>
      </w:rPr>
    </w:lvl>
    <w:lvl w:ilvl="7" w:tplc="D9D671F6" w:tentative="1">
      <w:start w:val="1"/>
      <w:numFmt w:val="bullet"/>
      <w:lvlText w:val="•"/>
      <w:lvlJc w:val="left"/>
      <w:pPr>
        <w:tabs>
          <w:tab w:val="num" w:pos="5760"/>
        </w:tabs>
        <w:ind w:left="5760" w:hanging="360"/>
      </w:pPr>
      <w:rPr>
        <w:rFonts w:ascii="Arial" w:hAnsi="Arial" w:hint="default"/>
      </w:rPr>
    </w:lvl>
    <w:lvl w:ilvl="8" w:tplc="8F204D52" w:tentative="1">
      <w:start w:val="1"/>
      <w:numFmt w:val="bullet"/>
      <w:lvlText w:val="•"/>
      <w:lvlJc w:val="left"/>
      <w:pPr>
        <w:tabs>
          <w:tab w:val="num" w:pos="6480"/>
        </w:tabs>
        <w:ind w:left="6480" w:hanging="360"/>
      </w:pPr>
      <w:rPr>
        <w:rFonts w:ascii="Arial" w:hAnsi="Arial" w:hint="default"/>
      </w:rPr>
    </w:lvl>
  </w:abstractNum>
  <w:abstractNum w:abstractNumId="12">
    <w:nsid w:val="55626600"/>
    <w:multiLevelType w:val="hybridMultilevel"/>
    <w:tmpl w:val="9D3EC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57697D"/>
    <w:multiLevelType w:val="hybridMultilevel"/>
    <w:tmpl w:val="6E8C6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7B0987"/>
    <w:multiLevelType w:val="hybridMultilevel"/>
    <w:tmpl w:val="6D805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4F3032"/>
    <w:multiLevelType w:val="hybridMultilevel"/>
    <w:tmpl w:val="69C65378"/>
    <w:lvl w:ilvl="0" w:tplc="EA126CCC">
      <w:start w:val="1"/>
      <w:numFmt w:val="decimal"/>
      <w:lvlText w:val="%1."/>
      <w:lvlJc w:val="left"/>
      <w:pPr>
        <w:tabs>
          <w:tab w:val="num" w:pos="720"/>
        </w:tabs>
        <w:ind w:left="720" w:hanging="360"/>
      </w:pPr>
      <w:rPr>
        <w:rFonts w:hint="default"/>
        <w:b w:val="0"/>
        <w:sz w:val="24"/>
        <w:szCs w:val="28"/>
      </w:rPr>
    </w:lvl>
    <w:lvl w:ilvl="1" w:tplc="DA50C5D4" w:tentative="1">
      <w:start w:val="1"/>
      <w:numFmt w:val="decimal"/>
      <w:lvlText w:val="%2."/>
      <w:lvlJc w:val="left"/>
      <w:pPr>
        <w:tabs>
          <w:tab w:val="num" w:pos="1440"/>
        </w:tabs>
        <w:ind w:left="1440" w:hanging="360"/>
      </w:pPr>
    </w:lvl>
    <w:lvl w:ilvl="2" w:tplc="D8BE9278" w:tentative="1">
      <w:start w:val="1"/>
      <w:numFmt w:val="decimal"/>
      <w:lvlText w:val="%3."/>
      <w:lvlJc w:val="left"/>
      <w:pPr>
        <w:tabs>
          <w:tab w:val="num" w:pos="2160"/>
        </w:tabs>
        <w:ind w:left="2160" w:hanging="360"/>
      </w:pPr>
    </w:lvl>
    <w:lvl w:ilvl="3" w:tplc="A6048A86" w:tentative="1">
      <w:start w:val="1"/>
      <w:numFmt w:val="decimal"/>
      <w:lvlText w:val="%4."/>
      <w:lvlJc w:val="left"/>
      <w:pPr>
        <w:tabs>
          <w:tab w:val="num" w:pos="2880"/>
        </w:tabs>
        <w:ind w:left="2880" w:hanging="360"/>
      </w:pPr>
    </w:lvl>
    <w:lvl w:ilvl="4" w:tplc="9A22B634" w:tentative="1">
      <w:start w:val="1"/>
      <w:numFmt w:val="decimal"/>
      <w:lvlText w:val="%5."/>
      <w:lvlJc w:val="left"/>
      <w:pPr>
        <w:tabs>
          <w:tab w:val="num" w:pos="3600"/>
        </w:tabs>
        <w:ind w:left="3600" w:hanging="360"/>
      </w:pPr>
    </w:lvl>
    <w:lvl w:ilvl="5" w:tplc="5D38A774" w:tentative="1">
      <w:start w:val="1"/>
      <w:numFmt w:val="decimal"/>
      <w:lvlText w:val="%6."/>
      <w:lvlJc w:val="left"/>
      <w:pPr>
        <w:tabs>
          <w:tab w:val="num" w:pos="4320"/>
        </w:tabs>
        <w:ind w:left="4320" w:hanging="360"/>
      </w:pPr>
    </w:lvl>
    <w:lvl w:ilvl="6" w:tplc="B8A292EC" w:tentative="1">
      <w:start w:val="1"/>
      <w:numFmt w:val="decimal"/>
      <w:lvlText w:val="%7."/>
      <w:lvlJc w:val="left"/>
      <w:pPr>
        <w:tabs>
          <w:tab w:val="num" w:pos="5040"/>
        </w:tabs>
        <w:ind w:left="5040" w:hanging="360"/>
      </w:pPr>
    </w:lvl>
    <w:lvl w:ilvl="7" w:tplc="F710C138" w:tentative="1">
      <w:start w:val="1"/>
      <w:numFmt w:val="decimal"/>
      <w:lvlText w:val="%8."/>
      <w:lvlJc w:val="left"/>
      <w:pPr>
        <w:tabs>
          <w:tab w:val="num" w:pos="5760"/>
        </w:tabs>
        <w:ind w:left="5760" w:hanging="360"/>
      </w:pPr>
    </w:lvl>
    <w:lvl w:ilvl="8" w:tplc="0E0E725E" w:tentative="1">
      <w:start w:val="1"/>
      <w:numFmt w:val="decimal"/>
      <w:lvlText w:val="%9."/>
      <w:lvlJc w:val="left"/>
      <w:pPr>
        <w:tabs>
          <w:tab w:val="num" w:pos="6480"/>
        </w:tabs>
        <w:ind w:left="6480" w:hanging="360"/>
      </w:pPr>
    </w:lvl>
  </w:abstractNum>
  <w:abstractNum w:abstractNumId="16">
    <w:nsid w:val="72BD7D87"/>
    <w:multiLevelType w:val="hybridMultilevel"/>
    <w:tmpl w:val="0DEC87D6"/>
    <w:lvl w:ilvl="0" w:tplc="868C50BC">
      <w:start w:val="1"/>
      <w:numFmt w:val="bullet"/>
      <w:lvlText w:val="•"/>
      <w:lvlJc w:val="left"/>
      <w:pPr>
        <w:tabs>
          <w:tab w:val="num" w:pos="720"/>
        </w:tabs>
        <w:ind w:left="720" w:hanging="360"/>
      </w:pPr>
      <w:rPr>
        <w:rFonts w:ascii="Arial" w:hAnsi="Arial" w:hint="default"/>
      </w:rPr>
    </w:lvl>
    <w:lvl w:ilvl="1" w:tplc="AF1C4DEA">
      <w:numFmt w:val="bullet"/>
      <w:lvlText w:val="–"/>
      <w:lvlJc w:val="left"/>
      <w:pPr>
        <w:tabs>
          <w:tab w:val="num" w:pos="1440"/>
        </w:tabs>
        <w:ind w:left="1440" w:hanging="360"/>
      </w:pPr>
      <w:rPr>
        <w:rFonts w:ascii="Arial" w:hAnsi="Arial" w:hint="default"/>
      </w:rPr>
    </w:lvl>
    <w:lvl w:ilvl="2" w:tplc="99CCBE64" w:tentative="1">
      <w:start w:val="1"/>
      <w:numFmt w:val="bullet"/>
      <w:lvlText w:val="•"/>
      <w:lvlJc w:val="left"/>
      <w:pPr>
        <w:tabs>
          <w:tab w:val="num" w:pos="2160"/>
        </w:tabs>
        <w:ind w:left="2160" w:hanging="360"/>
      </w:pPr>
      <w:rPr>
        <w:rFonts w:ascii="Arial" w:hAnsi="Arial" w:hint="default"/>
      </w:rPr>
    </w:lvl>
    <w:lvl w:ilvl="3" w:tplc="7B96CE8C" w:tentative="1">
      <w:start w:val="1"/>
      <w:numFmt w:val="bullet"/>
      <w:lvlText w:val="•"/>
      <w:lvlJc w:val="left"/>
      <w:pPr>
        <w:tabs>
          <w:tab w:val="num" w:pos="2880"/>
        </w:tabs>
        <w:ind w:left="2880" w:hanging="360"/>
      </w:pPr>
      <w:rPr>
        <w:rFonts w:ascii="Arial" w:hAnsi="Arial" w:hint="default"/>
      </w:rPr>
    </w:lvl>
    <w:lvl w:ilvl="4" w:tplc="5A48F786" w:tentative="1">
      <w:start w:val="1"/>
      <w:numFmt w:val="bullet"/>
      <w:lvlText w:val="•"/>
      <w:lvlJc w:val="left"/>
      <w:pPr>
        <w:tabs>
          <w:tab w:val="num" w:pos="3600"/>
        </w:tabs>
        <w:ind w:left="3600" w:hanging="360"/>
      </w:pPr>
      <w:rPr>
        <w:rFonts w:ascii="Arial" w:hAnsi="Arial" w:hint="default"/>
      </w:rPr>
    </w:lvl>
    <w:lvl w:ilvl="5" w:tplc="8764B23E" w:tentative="1">
      <w:start w:val="1"/>
      <w:numFmt w:val="bullet"/>
      <w:lvlText w:val="•"/>
      <w:lvlJc w:val="left"/>
      <w:pPr>
        <w:tabs>
          <w:tab w:val="num" w:pos="4320"/>
        </w:tabs>
        <w:ind w:left="4320" w:hanging="360"/>
      </w:pPr>
      <w:rPr>
        <w:rFonts w:ascii="Arial" w:hAnsi="Arial" w:hint="default"/>
      </w:rPr>
    </w:lvl>
    <w:lvl w:ilvl="6" w:tplc="6BB46056" w:tentative="1">
      <w:start w:val="1"/>
      <w:numFmt w:val="bullet"/>
      <w:lvlText w:val="•"/>
      <w:lvlJc w:val="left"/>
      <w:pPr>
        <w:tabs>
          <w:tab w:val="num" w:pos="5040"/>
        </w:tabs>
        <w:ind w:left="5040" w:hanging="360"/>
      </w:pPr>
      <w:rPr>
        <w:rFonts w:ascii="Arial" w:hAnsi="Arial" w:hint="default"/>
      </w:rPr>
    </w:lvl>
    <w:lvl w:ilvl="7" w:tplc="3AFE73EC" w:tentative="1">
      <w:start w:val="1"/>
      <w:numFmt w:val="bullet"/>
      <w:lvlText w:val="•"/>
      <w:lvlJc w:val="left"/>
      <w:pPr>
        <w:tabs>
          <w:tab w:val="num" w:pos="5760"/>
        </w:tabs>
        <w:ind w:left="5760" w:hanging="360"/>
      </w:pPr>
      <w:rPr>
        <w:rFonts w:ascii="Arial" w:hAnsi="Arial" w:hint="default"/>
      </w:rPr>
    </w:lvl>
    <w:lvl w:ilvl="8" w:tplc="9A7862BE" w:tentative="1">
      <w:start w:val="1"/>
      <w:numFmt w:val="bullet"/>
      <w:lvlText w:val="•"/>
      <w:lvlJc w:val="left"/>
      <w:pPr>
        <w:tabs>
          <w:tab w:val="num" w:pos="6480"/>
        </w:tabs>
        <w:ind w:left="6480" w:hanging="360"/>
      </w:pPr>
      <w:rPr>
        <w:rFonts w:ascii="Arial" w:hAnsi="Arial" w:hint="default"/>
      </w:rPr>
    </w:lvl>
  </w:abstractNum>
  <w:abstractNum w:abstractNumId="17">
    <w:nsid w:val="79905E1B"/>
    <w:multiLevelType w:val="hybridMultilevel"/>
    <w:tmpl w:val="79D45DAE"/>
    <w:lvl w:ilvl="0" w:tplc="8064F8FE">
      <w:start w:val="1"/>
      <w:numFmt w:val="decimal"/>
      <w:lvlText w:val="%1."/>
      <w:lvlJc w:val="left"/>
      <w:pPr>
        <w:tabs>
          <w:tab w:val="num" w:pos="720"/>
        </w:tabs>
        <w:ind w:left="720" w:hanging="360"/>
      </w:pPr>
    </w:lvl>
    <w:lvl w:ilvl="1" w:tplc="DA50C5D4" w:tentative="1">
      <w:start w:val="1"/>
      <w:numFmt w:val="decimal"/>
      <w:lvlText w:val="%2."/>
      <w:lvlJc w:val="left"/>
      <w:pPr>
        <w:tabs>
          <w:tab w:val="num" w:pos="1440"/>
        </w:tabs>
        <w:ind w:left="1440" w:hanging="360"/>
      </w:pPr>
    </w:lvl>
    <w:lvl w:ilvl="2" w:tplc="D8BE9278" w:tentative="1">
      <w:start w:val="1"/>
      <w:numFmt w:val="decimal"/>
      <w:lvlText w:val="%3."/>
      <w:lvlJc w:val="left"/>
      <w:pPr>
        <w:tabs>
          <w:tab w:val="num" w:pos="2160"/>
        </w:tabs>
        <w:ind w:left="2160" w:hanging="360"/>
      </w:pPr>
    </w:lvl>
    <w:lvl w:ilvl="3" w:tplc="A6048A86" w:tentative="1">
      <w:start w:val="1"/>
      <w:numFmt w:val="decimal"/>
      <w:lvlText w:val="%4."/>
      <w:lvlJc w:val="left"/>
      <w:pPr>
        <w:tabs>
          <w:tab w:val="num" w:pos="2880"/>
        </w:tabs>
        <w:ind w:left="2880" w:hanging="360"/>
      </w:pPr>
    </w:lvl>
    <w:lvl w:ilvl="4" w:tplc="9A22B634" w:tentative="1">
      <w:start w:val="1"/>
      <w:numFmt w:val="decimal"/>
      <w:lvlText w:val="%5."/>
      <w:lvlJc w:val="left"/>
      <w:pPr>
        <w:tabs>
          <w:tab w:val="num" w:pos="3600"/>
        </w:tabs>
        <w:ind w:left="3600" w:hanging="360"/>
      </w:pPr>
    </w:lvl>
    <w:lvl w:ilvl="5" w:tplc="5D38A774" w:tentative="1">
      <w:start w:val="1"/>
      <w:numFmt w:val="decimal"/>
      <w:lvlText w:val="%6."/>
      <w:lvlJc w:val="left"/>
      <w:pPr>
        <w:tabs>
          <w:tab w:val="num" w:pos="4320"/>
        </w:tabs>
        <w:ind w:left="4320" w:hanging="360"/>
      </w:pPr>
    </w:lvl>
    <w:lvl w:ilvl="6" w:tplc="B8A292EC" w:tentative="1">
      <w:start w:val="1"/>
      <w:numFmt w:val="decimal"/>
      <w:lvlText w:val="%7."/>
      <w:lvlJc w:val="left"/>
      <w:pPr>
        <w:tabs>
          <w:tab w:val="num" w:pos="5040"/>
        </w:tabs>
        <w:ind w:left="5040" w:hanging="360"/>
      </w:pPr>
    </w:lvl>
    <w:lvl w:ilvl="7" w:tplc="F710C138" w:tentative="1">
      <w:start w:val="1"/>
      <w:numFmt w:val="decimal"/>
      <w:lvlText w:val="%8."/>
      <w:lvlJc w:val="left"/>
      <w:pPr>
        <w:tabs>
          <w:tab w:val="num" w:pos="5760"/>
        </w:tabs>
        <w:ind w:left="5760" w:hanging="360"/>
      </w:pPr>
    </w:lvl>
    <w:lvl w:ilvl="8" w:tplc="0E0E725E" w:tentative="1">
      <w:start w:val="1"/>
      <w:numFmt w:val="decimal"/>
      <w:lvlText w:val="%9."/>
      <w:lvlJc w:val="left"/>
      <w:pPr>
        <w:tabs>
          <w:tab w:val="num" w:pos="6480"/>
        </w:tabs>
        <w:ind w:left="6480" w:hanging="360"/>
      </w:pPr>
    </w:lvl>
  </w:abstractNum>
  <w:num w:numId="1">
    <w:abstractNumId w:val="13"/>
  </w:num>
  <w:num w:numId="2">
    <w:abstractNumId w:val="14"/>
  </w:num>
  <w:num w:numId="3">
    <w:abstractNumId w:val="12"/>
  </w:num>
  <w:num w:numId="4">
    <w:abstractNumId w:val="9"/>
  </w:num>
  <w:num w:numId="5">
    <w:abstractNumId w:val="0"/>
  </w:num>
  <w:num w:numId="6">
    <w:abstractNumId w:val="6"/>
  </w:num>
  <w:num w:numId="7">
    <w:abstractNumId w:val="8"/>
  </w:num>
  <w:num w:numId="8">
    <w:abstractNumId w:val="3"/>
  </w:num>
  <w:num w:numId="9">
    <w:abstractNumId w:val="5"/>
  </w:num>
  <w:num w:numId="10">
    <w:abstractNumId w:val="17"/>
  </w:num>
  <w:num w:numId="11">
    <w:abstractNumId w:val="15"/>
  </w:num>
  <w:num w:numId="12">
    <w:abstractNumId w:val="1"/>
  </w:num>
  <w:num w:numId="13">
    <w:abstractNumId w:val="11"/>
  </w:num>
  <w:num w:numId="14">
    <w:abstractNumId w:val="16"/>
  </w:num>
  <w:num w:numId="15">
    <w:abstractNumId w:val="10"/>
  </w:num>
  <w:num w:numId="16">
    <w:abstractNumId w:val="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9E"/>
    <w:rsid w:val="0000070F"/>
    <w:rsid w:val="00055E9D"/>
    <w:rsid w:val="00060402"/>
    <w:rsid w:val="00061ABA"/>
    <w:rsid w:val="000A0EAE"/>
    <w:rsid w:val="000A4F82"/>
    <w:rsid w:val="000B3293"/>
    <w:rsid w:val="000B48FF"/>
    <w:rsid w:val="000C46D9"/>
    <w:rsid w:val="000D1AC1"/>
    <w:rsid w:val="000E011C"/>
    <w:rsid w:val="000E17C2"/>
    <w:rsid w:val="000E17D8"/>
    <w:rsid w:val="000F72C7"/>
    <w:rsid w:val="00105C2A"/>
    <w:rsid w:val="001071F4"/>
    <w:rsid w:val="00120EA1"/>
    <w:rsid w:val="00123CE0"/>
    <w:rsid w:val="0013049A"/>
    <w:rsid w:val="00137538"/>
    <w:rsid w:val="0015270E"/>
    <w:rsid w:val="00177C83"/>
    <w:rsid w:val="00197665"/>
    <w:rsid w:val="001B4ED8"/>
    <w:rsid w:val="001C0D58"/>
    <w:rsid w:val="001D09A5"/>
    <w:rsid w:val="001E2592"/>
    <w:rsid w:val="001F2263"/>
    <w:rsid w:val="001F2BA9"/>
    <w:rsid w:val="001F4669"/>
    <w:rsid w:val="001F67AC"/>
    <w:rsid w:val="00205C79"/>
    <w:rsid w:val="0021155F"/>
    <w:rsid w:val="00211AEF"/>
    <w:rsid w:val="00213EFB"/>
    <w:rsid w:val="0021493C"/>
    <w:rsid w:val="00221277"/>
    <w:rsid w:val="00235C8F"/>
    <w:rsid w:val="00242F48"/>
    <w:rsid w:val="0027463F"/>
    <w:rsid w:val="0027491C"/>
    <w:rsid w:val="0027618F"/>
    <w:rsid w:val="002910B4"/>
    <w:rsid w:val="00293DF0"/>
    <w:rsid w:val="002968EA"/>
    <w:rsid w:val="002B0BD4"/>
    <w:rsid w:val="002D21AF"/>
    <w:rsid w:val="002E03B4"/>
    <w:rsid w:val="0031298D"/>
    <w:rsid w:val="0033101E"/>
    <w:rsid w:val="00345828"/>
    <w:rsid w:val="003809D3"/>
    <w:rsid w:val="00382322"/>
    <w:rsid w:val="00383659"/>
    <w:rsid w:val="003F6ECE"/>
    <w:rsid w:val="00402DCD"/>
    <w:rsid w:val="004050C4"/>
    <w:rsid w:val="00411006"/>
    <w:rsid w:val="0041503E"/>
    <w:rsid w:val="00417C29"/>
    <w:rsid w:val="0045519E"/>
    <w:rsid w:val="00457779"/>
    <w:rsid w:val="00476029"/>
    <w:rsid w:val="00484D51"/>
    <w:rsid w:val="0048519A"/>
    <w:rsid w:val="004877DF"/>
    <w:rsid w:val="004925AA"/>
    <w:rsid w:val="0049500E"/>
    <w:rsid w:val="004B1FAB"/>
    <w:rsid w:val="004B2281"/>
    <w:rsid w:val="004B3505"/>
    <w:rsid w:val="004B57DA"/>
    <w:rsid w:val="004C231F"/>
    <w:rsid w:val="004C34FF"/>
    <w:rsid w:val="00507781"/>
    <w:rsid w:val="00522CA5"/>
    <w:rsid w:val="00526C7D"/>
    <w:rsid w:val="00553AC1"/>
    <w:rsid w:val="005623BF"/>
    <w:rsid w:val="005630D7"/>
    <w:rsid w:val="0056510C"/>
    <w:rsid w:val="00571FFA"/>
    <w:rsid w:val="00576F55"/>
    <w:rsid w:val="005844CF"/>
    <w:rsid w:val="0058659F"/>
    <w:rsid w:val="005A14DC"/>
    <w:rsid w:val="005C5AE3"/>
    <w:rsid w:val="005D0679"/>
    <w:rsid w:val="005D6CDC"/>
    <w:rsid w:val="005E7FB9"/>
    <w:rsid w:val="005F2357"/>
    <w:rsid w:val="00601DA8"/>
    <w:rsid w:val="00620CCE"/>
    <w:rsid w:val="00623BD7"/>
    <w:rsid w:val="0063237E"/>
    <w:rsid w:val="00657644"/>
    <w:rsid w:val="00657FEC"/>
    <w:rsid w:val="00674BD0"/>
    <w:rsid w:val="006756E9"/>
    <w:rsid w:val="0067757C"/>
    <w:rsid w:val="00677AC3"/>
    <w:rsid w:val="00677E2D"/>
    <w:rsid w:val="006938F7"/>
    <w:rsid w:val="006A4B72"/>
    <w:rsid w:val="006A7F41"/>
    <w:rsid w:val="006B19A2"/>
    <w:rsid w:val="006B4265"/>
    <w:rsid w:val="006B6327"/>
    <w:rsid w:val="006D0B4E"/>
    <w:rsid w:val="006D5A5C"/>
    <w:rsid w:val="006E25C2"/>
    <w:rsid w:val="006F14B4"/>
    <w:rsid w:val="00720DB7"/>
    <w:rsid w:val="00721C80"/>
    <w:rsid w:val="007250A3"/>
    <w:rsid w:val="00727463"/>
    <w:rsid w:val="00736EB7"/>
    <w:rsid w:val="007423D7"/>
    <w:rsid w:val="0074773E"/>
    <w:rsid w:val="007666C3"/>
    <w:rsid w:val="00770441"/>
    <w:rsid w:val="0077156D"/>
    <w:rsid w:val="00773495"/>
    <w:rsid w:val="007873FF"/>
    <w:rsid w:val="007879CF"/>
    <w:rsid w:val="007961DF"/>
    <w:rsid w:val="007B4DF9"/>
    <w:rsid w:val="007B6C4A"/>
    <w:rsid w:val="007C13D8"/>
    <w:rsid w:val="007C1C04"/>
    <w:rsid w:val="007C2267"/>
    <w:rsid w:val="007C5069"/>
    <w:rsid w:val="00802706"/>
    <w:rsid w:val="00815A63"/>
    <w:rsid w:val="00834C5C"/>
    <w:rsid w:val="00836116"/>
    <w:rsid w:val="00842062"/>
    <w:rsid w:val="00842CA3"/>
    <w:rsid w:val="008446EE"/>
    <w:rsid w:val="008565D8"/>
    <w:rsid w:val="00867DF6"/>
    <w:rsid w:val="008717F2"/>
    <w:rsid w:val="00871ABA"/>
    <w:rsid w:val="00880BDF"/>
    <w:rsid w:val="008967C8"/>
    <w:rsid w:val="008B4FEE"/>
    <w:rsid w:val="008B7CDB"/>
    <w:rsid w:val="008D7902"/>
    <w:rsid w:val="008E354E"/>
    <w:rsid w:val="008F4C53"/>
    <w:rsid w:val="00901910"/>
    <w:rsid w:val="0090418B"/>
    <w:rsid w:val="00915B7C"/>
    <w:rsid w:val="009266E9"/>
    <w:rsid w:val="00947504"/>
    <w:rsid w:val="0095158E"/>
    <w:rsid w:val="009638A7"/>
    <w:rsid w:val="00970BF4"/>
    <w:rsid w:val="00983DA1"/>
    <w:rsid w:val="00986289"/>
    <w:rsid w:val="009A70CD"/>
    <w:rsid w:val="009E3D92"/>
    <w:rsid w:val="00A0441D"/>
    <w:rsid w:val="00A36886"/>
    <w:rsid w:val="00A515E5"/>
    <w:rsid w:val="00A55ADB"/>
    <w:rsid w:val="00A62063"/>
    <w:rsid w:val="00A6447D"/>
    <w:rsid w:val="00A708DE"/>
    <w:rsid w:val="00A80C26"/>
    <w:rsid w:val="00AB22C2"/>
    <w:rsid w:val="00AB3E31"/>
    <w:rsid w:val="00AC1F92"/>
    <w:rsid w:val="00AD354B"/>
    <w:rsid w:val="00AD6566"/>
    <w:rsid w:val="00AE28A4"/>
    <w:rsid w:val="00B114BF"/>
    <w:rsid w:val="00B12914"/>
    <w:rsid w:val="00B32D66"/>
    <w:rsid w:val="00B32E02"/>
    <w:rsid w:val="00B52BFC"/>
    <w:rsid w:val="00B57AB3"/>
    <w:rsid w:val="00B66733"/>
    <w:rsid w:val="00B76FC8"/>
    <w:rsid w:val="00B90862"/>
    <w:rsid w:val="00B96053"/>
    <w:rsid w:val="00BB0ECF"/>
    <w:rsid w:val="00BB128A"/>
    <w:rsid w:val="00BB7761"/>
    <w:rsid w:val="00BB7C34"/>
    <w:rsid w:val="00BC5018"/>
    <w:rsid w:val="00BD4481"/>
    <w:rsid w:val="00BE6691"/>
    <w:rsid w:val="00BF79EC"/>
    <w:rsid w:val="00C05857"/>
    <w:rsid w:val="00C10DCD"/>
    <w:rsid w:val="00C25F14"/>
    <w:rsid w:val="00C315BB"/>
    <w:rsid w:val="00C318CD"/>
    <w:rsid w:val="00C42268"/>
    <w:rsid w:val="00C52D66"/>
    <w:rsid w:val="00C55D9E"/>
    <w:rsid w:val="00C63CF1"/>
    <w:rsid w:val="00CA4D24"/>
    <w:rsid w:val="00CB4CE9"/>
    <w:rsid w:val="00CB64CE"/>
    <w:rsid w:val="00CC331B"/>
    <w:rsid w:val="00CC4C0D"/>
    <w:rsid w:val="00CD391F"/>
    <w:rsid w:val="00CE5C3D"/>
    <w:rsid w:val="00CF2904"/>
    <w:rsid w:val="00D553C4"/>
    <w:rsid w:val="00D573A4"/>
    <w:rsid w:val="00D60F2D"/>
    <w:rsid w:val="00D743F5"/>
    <w:rsid w:val="00D9387C"/>
    <w:rsid w:val="00DA784B"/>
    <w:rsid w:val="00DB4B51"/>
    <w:rsid w:val="00DC2F91"/>
    <w:rsid w:val="00E03E70"/>
    <w:rsid w:val="00E04061"/>
    <w:rsid w:val="00E055D5"/>
    <w:rsid w:val="00E22636"/>
    <w:rsid w:val="00E32BE2"/>
    <w:rsid w:val="00E3745E"/>
    <w:rsid w:val="00E50FFC"/>
    <w:rsid w:val="00E55EDA"/>
    <w:rsid w:val="00EA40BA"/>
    <w:rsid w:val="00EA7FA1"/>
    <w:rsid w:val="00EB45FF"/>
    <w:rsid w:val="00EC4160"/>
    <w:rsid w:val="00EC6A55"/>
    <w:rsid w:val="00EC7DF9"/>
    <w:rsid w:val="00EC7F90"/>
    <w:rsid w:val="00EE34EA"/>
    <w:rsid w:val="00EE3B34"/>
    <w:rsid w:val="00EE3C8F"/>
    <w:rsid w:val="00EF447E"/>
    <w:rsid w:val="00F12EFA"/>
    <w:rsid w:val="00F24AA8"/>
    <w:rsid w:val="00F24F11"/>
    <w:rsid w:val="00F8367C"/>
    <w:rsid w:val="00F8469B"/>
    <w:rsid w:val="00FB1BD7"/>
    <w:rsid w:val="00FB43C3"/>
    <w:rsid w:val="00FC1C90"/>
    <w:rsid w:val="00FC77CC"/>
    <w:rsid w:val="00FD48A8"/>
    <w:rsid w:val="00FD62F6"/>
    <w:rsid w:val="00FD6FAA"/>
    <w:rsid w:val="00FE20B0"/>
    <w:rsid w:val="00FF4383"/>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F90945-2C72-487B-836D-2CDB04D2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93"/>
    <w:rPr>
      <w:rFonts w:ascii="Calibri" w:hAnsi="Calibri"/>
      <w:sz w:val="22"/>
      <w:szCs w:val="24"/>
      <w:lang w:val="en-GB" w:eastAsia="en-GB"/>
    </w:rPr>
  </w:style>
  <w:style w:type="paragraph" w:styleId="Heading1">
    <w:name w:val="heading 1"/>
    <w:basedOn w:val="Normal"/>
    <w:next w:val="Normal"/>
    <w:link w:val="Heading1Char"/>
    <w:qFormat/>
    <w:rsid w:val="00677E2D"/>
    <w:pPr>
      <w:keepNext/>
      <w:spacing w:before="240" w:after="60"/>
      <w:outlineLvl w:val="0"/>
    </w:pPr>
    <w:rPr>
      <w:rFonts w:ascii="Cambria" w:hAnsi="Cambria"/>
      <w:b/>
      <w:bCs/>
      <w:kern w:val="32"/>
      <w:sz w:val="32"/>
      <w:szCs w:val="32"/>
      <w:lang w:val="x-none" w:eastAsia="x-none"/>
    </w:rPr>
  </w:style>
  <w:style w:type="paragraph" w:styleId="Heading2">
    <w:name w:val="heading 2"/>
    <w:basedOn w:val="Normal"/>
    <w:qFormat/>
    <w:rsid w:val="00802706"/>
    <w:pPr>
      <w:spacing w:before="100" w:beforeAutospacing="1" w:after="100" w:afterAutospacing="1"/>
      <w:outlineLvl w:val="1"/>
    </w:pPr>
    <w:rPr>
      <w:b/>
      <w:bCs/>
      <w:sz w:val="36"/>
      <w:szCs w:val="36"/>
    </w:rPr>
  </w:style>
  <w:style w:type="paragraph" w:styleId="Heading4">
    <w:name w:val="heading 4"/>
    <w:basedOn w:val="Normal"/>
    <w:next w:val="Normal"/>
    <w:qFormat/>
    <w:rsid w:val="00EC7DF9"/>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93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18CD"/>
    <w:rPr>
      <w:rFonts w:ascii="Tahoma" w:hAnsi="Tahoma" w:cs="Tahoma"/>
      <w:sz w:val="16"/>
      <w:szCs w:val="16"/>
    </w:rPr>
  </w:style>
  <w:style w:type="paragraph" w:styleId="Footer">
    <w:name w:val="footer"/>
    <w:basedOn w:val="Normal"/>
    <w:rsid w:val="00C55D9E"/>
    <w:pPr>
      <w:tabs>
        <w:tab w:val="center" w:pos="4320"/>
        <w:tab w:val="right" w:pos="8640"/>
      </w:tabs>
    </w:pPr>
  </w:style>
  <w:style w:type="character" w:styleId="PageNumber">
    <w:name w:val="page number"/>
    <w:basedOn w:val="DefaultParagraphFont"/>
    <w:rsid w:val="00C55D9E"/>
  </w:style>
  <w:style w:type="paragraph" w:styleId="Header">
    <w:name w:val="header"/>
    <w:basedOn w:val="Normal"/>
    <w:rsid w:val="00C55D9E"/>
    <w:pPr>
      <w:tabs>
        <w:tab w:val="center" w:pos="4320"/>
        <w:tab w:val="right" w:pos="8640"/>
      </w:tabs>
    </w:pPr>
  </w:style>
  <w:style w:type="character" w:styleId="Hyperlink">
    <w:name w:val="Hyperlink"/>
    <w:rsid w:val="001F2BA9"/>
    <w:rPr>
      <w:color w:val="0000FF"/>
      <w:u w:val="single"/>
    </w:rPr>
  </w:style>
  <w:style w:type="paragraph" w:styleId="DocumentMap">
    <w:name w:val="Document Map"/>
    <w:basedOn w:val="Normal"/>
    <w:semiHidden/>
    <w:rsid w:val="00FF6452"/>
    <w:pPr>
      <w:shd w:val="clear" w:color="auto" w:fill="000080"/>
    </w:pPr>
    <w:rPr>
      <w:rFonts w:ascii="Tahoma" w:hAnsi="Tahoma" w:cs="Tahoma"/>
      <w:sz w:val="20"/>
      <w:szCs w:val="20"/>
    </w:rPr>
  </w:style>
  <w:style w:type="paragraph" w:styleId="NormalWeb">
    <w:name w:val="Normal (Web)"/>
    <w:basedOn w:val="Normal"/>
    <w:uiPriority w:val="99"/>
    <w:rsid w:val="00EC7DF9"/>
    <w:pPr>
      <w:spacing w:before="100" w:beforeAutospacing="1" w:after="100" w:afterAutospacing="1"/>
    </w:pPr>
  </w:style>
  <w:style w:type="character" w:styleId="Strong">
    <w:name w:val="Strong"/>
    <w:qFormat/>
    <w:rsid w:val="00EC7DF9"/>
    <w:rPr>
      <w:b/>
      <w:bCs/>
    </w:rPr>
  </w:style>
  <w:style w:type="character" w:customStyle="1" w:styleId="Heading1Char">
    <w:name w:val="Heading 1 Char"/>
    <w:link w:val="Heading1"/>
    <w:rsid w:val="00677E2D"/>
    <w:rPr>
      <w:rFonts w:ascii="Cambria" w:eastAsia="Times New Roman" w:hAnsi="Cambria" w:cs="Times New Roman"/>
      <w:b/>
      <w:bCs/>
      <w:kern w:val="32"/>
      <w:sz w:val="32"/>
      <w:szCs w:val="32"/>
    </w:rPr>
  </w:style>
  <w:style w:type="paragraph" w:styleId="ListParagraph">
    <w:name w:val="List Paragraph"/>
    <w:basedOn w:val="Normal"/>
    <w:uiPriority w:val="34"/>
    <w:qFormat/>
    <w:rsid w:val="00871ABA"/>
    <w:pPr>
      <w:spacing w:after="200" w:line="276" w:lineRule="auto"/>
      <w:ind w:left="720"/>
      <w:contextualSpacing/>
    </w:pPr>
    <w:rPr>
      <w:szCs w:val="22"/>
      <w:lang w:eastAsia="en-US"/>
    </w:rPr>
  </w:style>
  <w:style w:type="paragraph" w:styleId="Subtitle">
    <w:name w:val="Subtitle"/>
    <w:basedOn w:val="Normal"/>
    <w:next w:val="Normal"/>
    <w:link w:val="SubtitleChar"/>
    <w:qFormat/>
    <w:rsid w:val="00526C7D"/>
    <w:pPr>
      <w:spacing w:after="60"/>
      <w:jc w:val="center"/>
      <w:outlineLvl w:val="1"/>
    </w:pPr>
    <w:rPr>
      <w:rFonts w:ascii="Calibri Light" w:hAnsi="Calibri Light"/>
    </w:rPr>
  </w:style>
  <w:style w:type="character" w:customStyle="1" w:styleId="SubtitleChar">
    <w:name w:val="Subtitle Char"/>
    <w:link w:val="Subtitle"/>
    <w:rsid w:val="00526C7D"/>
    <w:rPr>
      <w:rFonts w:ascii="Calibri Light" w:eastAsia="Times New Roman" w:hAnsi="Calibri Light" w:cs="Times New Roman"/>
      <w:sz w:val="24"/>
      <w:szCs w:val="24"/>
    </w:rPr>
  </w:style>
  <w:style w:type="character" w:styleId="Emphasis">
    <w:name w:val="Emphasis"/>
    <w:uiPriority w:val="20"/>
    <w:qFormat/>
    <w:rsid w:val="00771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4981">
      <w:bodyDiv w:val="1"/>
      <w:marLeft w:val="0"/>
      <w:marRight w:val="0"/>
      <w:marTop w:val="0"/>
      <w:marBottom w:val="0"/>
      <w:divBdr>
        <w:top w:val="none" w:sz="0" w:space="0" w:color="auto"/>
        <w:left w:val="none" w:sz="0" w:space="0" w:color="auto"/>
        <w:bottom w:val="none" w:sz="0" w:space="0" w:color="auto"/>
        <w:right w:val="none" w:sz="0" w:space="0" w:color="auto"/>
      </w:divBdr>
    </w:div>
    <w:div w:id="250505082">
      <w:bodyDiv w:val="1"/>
      <w:marLeft w:val="0"/>
      <w:marRight w:val="0"/>
      <w:marTop w:val="0"/>
      <w:marBottom w:val="0"/>
      <w:divBdr>
        <w:top w:val="none" w:sz="0" w:space="0" w:color="auto"/>
        <w:left w:val="none" w:sz="0" w:space="0" w:color="auto"/>
        <w:bottom w:val="none" w:sz="0" w:space="0" w:color="auto"/>
        <w:right w:val="none" w:sz="0" w:space="0" w:color="auto"/>
      </w:divBdr>
    </w:div>
    <w:div w:id="267859863">
      <w:bodyDiv w:val="1"/>
      <w:marLeft w:val="0"/>
      <w:marRight w:val="0"/>
      <w:marTop w:val="0"/>
      <w:marBottom w:val="0"/>
      <w:divBdr>
        <w:top w:val="none" w:sz="0" w:space="0" w:color="auto"/>
        <w:left w:val="none" w:sz="0" w:space="0" w:color="auto"/>
        <w:bottom w:val="none" w:sz="0" w:space="0" w:color="auto"/>
        <w:right w:val="none" w:sz="0" w:space="0" w:color="auto"/>
      </w:divBdr>
    </w:div>
    <w:div w:id="284165972">
      <w:bodyDiv w:val="1"/>
      <w:marLeft w:val="0"/>
      <w:marRight w:val="0"/>
      <w:marTop w:val="0"/>
      <w:marBottom w:val="0"/>
      <w:divBdr>
        <w:top w:val="none" w:sz="0" w:space="0" w:color="auto"/>
        <w:left w:val="none" w:sz="0" w:space="0" w:color="auto"/>
        <w:bottom w:val="none" w:sz="0" w:space="0" w:color="auto"/>
        <w:right w:val="none" w:sz="0" w:space="0" w:color="auto"/>
      </w:divBdr>
    </w:div>
    <w:div w:id="300690391">
      <w:bodyDiv w:val="1"/>
      <w:marLeft w:val="0"/>
      <w:marRight w:val="0"/>
      <w:marTop w:val="0"/>
      <w:marBottom w:val="0"/>
      <w:divBdr>
        <w:top w:val="none" w:sz="0" w:space="0" w:color="auto"/>
        <w:left w:val="none" w:sz="0" w:space="0" w:color="auto"/>
        <w:bottom w:val="none" w:sz="0" w:space="0" w:color="auto"/>
        <w:right w:val="none" w:sz="0" w:space="0" w:color="auto"/>
      </w:divBdr>
    </w:div>
    <w:div w:id="302542130">
      <w:bodyDiv w:val="1"/>
      <w:marLeft w:val="0"/>
      <w:marRight w:val="0"/>
      <w:marTop w:val="0"/>
      <w:marBottom w:val="0"/>
      <w:divBdr>
        <w:top w:val="none" w:sz="0" w:space="0" w:color="auto"/>
        <w:left w:val="none" w:sz="0" w:space="0" w:color="auto"/>
        <w:bottom w:val="none" w:sz="0" w:space="0" w:color="auto"/>
        <w:right w:val="none" w:sz="0" w:space="0" w:color="auto"/>
      </w:divBdr>
    </w:div>
    <w:div w:id="318510143">
      <w:bodyDiv w:val="1"/>
      <w:marLeft w:val="0"/>
      <w:marRight w:val="0"/>
      <w:marTop w:val="0"/>
      <w:marBottom w:val="0"/>
      <w:divBdr>
        <w:top w:val="none" w:sz="0" w:space="0" w:color="auto"/>
        <w:left w:val="none" w:sz="0" w:space="0" w:color="auto"/>
        <w:bottom w:val="none" w:sz="0" w:space="0" w:color="auto"/>
        <w:right w:val="none" w:sz="0" w:space="0" w:color="auto"/>
      </w:divBdr>
      <w:divsChild>
        <w:div w:id="207960600">
          <w:marLeft w:val="547"/>
          <w:marRight w:val="0"/>
          <w:marTop w:val="154"/>
          <w:marBottom w:val="0"/>
          <w:divBdr>
            <w:top w:val="none" w:sz="0" w:space="0" w:color="auto"/>
            <w:left w:val="none" w:sz="0" w:space="0" w:color="auto"/>
            <w:bottom w:val="none" w:sz="0" w:space="0" w:color="auto"/>
            <w:right w:val="none" w:sz="0" w:space="0" w:color="auto"/>
          </w:divBdr>
        </w:div>
        <w:div w:id="462381997">
          <w:marLeft w:val="547"/>
          <w:marRight w:val="0"/>
          <w:marTop w:val="154"/>
          <w:marBottom w:val="0"/>
          <w:divBdr>
            <w:top w:val="none" w:sz="0" w:space="0" w:color="auto"/>
            <w:left w:val="none" w:sz="0" w:space="0" w:color="auto"/>
            <w:bottom w:val="none" w:sz="0" w:space="0" w:color="auto"/>
            <w:right w:val="none" w:sz="0" w:space="0" w:color="auto"/>
          </w:divBdr>
        </w:div>
        <w:div w:id="544870982">
          <w:marLeft w:val="547"/>
          <w:marRight w:val="0"/>
          <w:marTop w:val="154"/>
          <w:marBottom w:val="0"/>
          <w:divBdr>
            <w:top w:val="none" w:sz="0" w:space="0" w:color="auto"/>
            <w:left w:val="none" w:sz="0" w:space="0" w:color="auto"/>
            <w:bottom w:val="none" w:sz="0" w:space="0" w:color="auto"/>
            <w:right w:val="none" w:sz="0" w:space="0" w:color="auto"/>
          </w:divBdr>
        </w:div>
        <w:div w:id="937255400">
          <w:marLeft w:val="547"/>
          <w:marRight w:val="0"/>
          <w:marTop w:val="154"/>
          <w:marBottom w:val="0"/>
          <w:divBdr>
            <w:top w:val="none" w:sz="0" w:space="0" w:color="auto"/>
            <w:left w:val="none" w:sz="0" w:space="0" w:color="auto"/>
            <w:bottom w:val="none" w:sz="0" w:space="0" w:color="auto"/>
            <w:right w:val="none" w:sz="0" w:space="0" w:color="auto"/>
          </w:divBdr>
        </w:div>
      </w:divsChild>
    </w:div>
    <w:div w:id="443308215">
      <w:bodyDiv w:val="1"/>
      <w:marLeft w:val="0"/>
      <w:marRight w:val="0"/>
      <w:marTop w:val="0"/>
      <w:marBottom w:val="0"/>
      <w:divBdr>
        <w:top w:val="none" w:sz="0" w:space="0" w:color="auto"/>
        <w:left w:val="none" w:sz="0" w:space="0" w:color="auto"/>
        <w:bottom w:val="none" w:sz="0" w:space="0" w:color="auto"/>
        <w:right w:val="none" w:sz="0" w:space="0" w:color="auto"/>
      </w:divBdr>
    </w:div>
    <w:div w:id="455563199">
      <w:bodyDiv w:val="1"/>
      <w:marLeft w:val="0"/>
      <w:marRight w:val="0"/>
      <w:marTop w:val="0"/>
      <w:marBottom w:val="0"/>
      <w:divBdr>
        <w:top w:val="none" w:sz="0" w:space="0" w:color="auto"/>
        <w:left w:val="none" w:sz="0" w:space="0" w:color="auto"/>
        <w:bottom w:val="none" w:sz="0" w:space="0" w:color="auto"/>
        <w:right w:val="none" w:sz="0" w:space="0" w:color="auto"/>
      </w:divBdr>
    </w:div>
    <w:div w:id="488592399">
      <w:bodyDiv w:val="1"/>
      <w:marLeft w:val="0"/>
      <w:marRight w:val="0"/>
      <w:marTop w:val="0"/>
      <w:marBottom w:val="0"/>
      <w:divBdr>
        <w:top w:val="none" w:sz="0" w:space="0" w:color="auto"/>
        <w:left w:val="none" w:sz="0" w:space="0" w:color="auto"/>
        <w:bottom w:val="none" w:sz="0" w:space="0" w:color="auto"/>
        <w:right w:val="none" w:sz="0" w:space="0" w:color="auto"/>
      </w:divBdr>
    </w:div>
    <w:div w:id="551966316">
      <w:bodyDiv w:val="1"/>
      <w:marLeft w:val="0"/>
      <w:marRight w:val="0"/>
      <w:marTop w:val="0"/>
      <w:marBottom w:val="0"/>
      <w:divBdr>
        <w:top w:val="none" w:sz="0" w:space="0" w:color="auto"/>
        <w:left w:val="none" w:sz="0" w:space="0" w:color="auto"/>
        <w:bottom w:val="none" w:sz="0" w:space="0" w:color="auto"/>
        <w:right w:val="none" w:sz="0" w:space="0" w:color="auto"/>
      </w:divBdr>
    </w:div>
    <w:div w:id="711076621">
      <w:bodyDiv w:val="1"/>
      <w:marLeft w:val="0"/>
      <w:marRight w:val="0"/>
      <w:marTop w:val="0"/>
      <w:marBottom w:val="0"/>
      <w:divBdr>
        <w:top w:val="none" w:sz="0" w:space="0" w:color="auto"/>
        <w:left w:val="none" w:sz="0" w:space="0" w:color="auto"/>
        <w:bottom w:val="none" w:sz="0" w:space="0" w:color="auto"/>
        <w:right w:val="none" w:sz="0" w:space="0" w:color="auto"/>
      </w:divBdr>
    </w:div>
    <w:div w:id="732779637">
      <w:bodyDiv w:val="1"/>
      <w:marLeft w:val="0"/>
      <w:marRight w:val="0"/>
      <w:marTop w:val="0"/>
      <w:marBottom w:val="0"/>
      <w:divBdr>
        <w:top w:val="none" w:sz="0" w:space="0" w:color="auto"/>
        <w:left w:val="none" w:sz="0" w:space="0" w:color="auto"/>
        <w:bottom w:val="none" w:sz="0" w:space="0" w:color="auto"/>
        <w:right w:val="none" w:sz="0" w:space="0" w:color="auto"/>
      </w:divBdr>
    </w:div>
    <w:div w:id="976953853">
      <w:bodyDiv w:val="1"/>
      <w:marLeft w:val="0"/>
      <w:marRight w:val="0"/>
      <w:marTop w:val="0"/>
      <w:marBottom w:val="0"/>
      <w:divBdr>
        <w:top w:val="none" w:sz="0" w:space="0" w:color="auto"/>
        <w:left w:val="none" w:sz="0" w:space="0" w:color="auto"/>
        <w:bottom w:val="none" w:sz="0" w:space="0" w:color="auto"/>
        <w:right w:val="none" w:sz="0" w:space="0" w:color="auto"/>
      </w:divBdr>
    </w:div>
    <w:div w:id="1007902812">
      <w:bodyDiv w:val="1"/>
      <w:marLeft w:val="0"/>
      <w:marRight w:val="0"/>
      <w:marTop w:val="0"/>
      <w:marBottom w:val="0"/>
      <w:divBdr>
        <w:top w:val="none" w:sz="0" w:space="0" w:color="auto"/>
        <w:left w:val="none" w:sz="0" w:space="0" w:color="auto"/>
        <w:bottom w:val="none" w:sz="0" w:space="0" w:color="auto"/>
        <w:right w:val="none" w:sz="0" w:space="0" w:color="auto"/>
      </w:divBdr>
      <w:divsChild>
        <w:div w:id="20514469">
          <w:marLeft w:val="0"/>
          <w:marRight w:val="0"/>
          <w:marTop w:val="0"/>
          <w:marBottom w:val="0"/>
          <w:divBdr>
            <w:top w:val="none" w:sz="0" w:space="0" w:color="auto"/>
            <w:left w:val="none" w:sz="0" w:space="0" w:color="auto"/>
            <w:bottom w:val="none" w:sz="0" w:space="0" w:color="auto"/>
            <w:right w:val="none" w:sz="0" w:space="0" w:color="auto"/>
          </w:divBdr>
        </w:div>
        <w:div w:id="669455377">
          <w:marLeft w:val="0"/>
          <w:marRight w:val="0"/>
          <w:marTop w:val="0"/>
          <w:marBottom w:val="0"/>
          <w:divBdr>
            <w:top w:val="none" w:sz="0" w:space="0" w:color="auto"/>
            <w:left w:val="none" w:sz="0" w:space="0" w:color="auto"/>
            <w:bottom w:val="none" w:sz="0" w:space="0" w:color="auto"/>
            <w:right w:val="none" w:sz="0" w:space="0" w:color="auto"/>
          </w:divBdr>
        </w:div>
        <w:div w:id="1139375414">
          <w:marLeft w:val="0"/>
          <w:marRight w:val="0"/>
          <w:marTop w:val="0"/>
          <w:marBottom w:val="0"/>
          <w:divBdr>
            <w:top w:val="none" w:sz="0" w:space="0" w:color="auto"/>
            <w:left w:val="none" w:sz="0" w:space="0" w:color="auto"/>
            <w:bottom w:val="none" w:sz="0" w:space="0" w:color="auto"/>
            <w:right w:val="none" w:sz="0" w:space="0" w:color="auto"/>
          </w:divBdr>
        </w:div>
        <w:div w:id="1875464020">
          <w:marLeft w:val="0"/>
          <w:marRight w:val="0"/>
          <w:marTop w:val="0"/>
          <w:marBottom w:val="0"/>
          <w:divBdr>
            <w:top w:val="none" w:sz="0" w:space="0" w:color="auto"/>
            <w:left w:val="none" w:sz="0" w:space="0" w:color="auto"/>
            <w:bottom w:val="none" w:sz="0" w:space="0" w:color="auto"/>
            <w:right w:val="none" w:sz="0" w:space="0" w:color="auto"/>
          </w:divBdr>
        </w:div>
        <w:div w:id="2022006784">
          <w:marLeft w:val="0"/>
          <w:marRight w:val="0"/>
          <w:marTop w:val="0"/>
          <w:marBottom w:val="0"/>
          <w:divBdr>
            <w:top w:val="none" w:sz="0" w:space="0" w:color="auto"/>
            <w:left w:val="none" w:sz="0" w:space="0" w:color="auto"/>
            <w:bottom w:val="none" w:sz="0" w:space="0" w:color="auto"/>
            <w:right w:val="none" w:sz="0" w:space="0" w:color="auto"/>
          </w:divBdr>
        </w:div>
        <w:div w:id="2111004740">
          <w:marLeft w:val="0"/>
          <w:marRight w:val="0"/>
          <w:marTop w:val="0"/>
          <w:marBottom w:val="0"/>
          <w:divBdr>
            <w:top w:val="none" w:sz="0" w:space="0" w:color="auto"/>
            <w:left w:val="none" w:sz="0" w:space="0" w:color="auto"/>
            <w:bottom w:val="none" w:sz="0" w:space="0" w:color="auto"/>
            <w:right w:val="none" w:sz="0" w:space="0" w:color="auto"/>
          </w:divBdr>
        </w:div>
      </w:divsChild>
    </w:div>
    <w:div w:id="1022560079">
      <w:bodyDiv w:val="1"/>
      <w:marLeft w:val="0"/>
      <w:marRight w:val="0"/>
      <w:marTop w:val="0"/>
      <w:marBottom w:val="0"/>
      <w:divBdr>
        <w:top w:val="none" w:sz="0" w:space="0" w:color="auto"/>
        <w:left w:val="none" w:sz="0" w:space="0" w:color="auto"/>
        <w:bottom w:val="none" w:sz="0" w:space="0" w:color="auto"/>
        <w:right w:val="none" w:sz="0" w:space="0" w:color="auto"/>
      </w:divBdr>
      <w:divsChild>
        <w:div w:id="486282199">
          <w:marLeft w:val="0"/>
          <w:marRight w:val="0"/>
          <w:marTop w:val="0"/>
          <w:marBottom w:val="0"/>
          <w:divBdr>
            <w:top w:val="none" w:sz="0" w:space="0" w:color="auto"/>
            <w:left w:val="none" w:sz="0" w:space="0" w:color="auto"/>
            <w:bottom w:val="none" w:sz="0" w:space="0" w:color="auto"/>
            <w:right w:val="none" w:sz="0" w:space="0" w:color="auto"/>
          </w:divBdr>
          <w:divsChild>
            <w:div w:id="1249002174">
              <w:marLeft w:val="0"/>
              <w:marRight w:val="0"/>
              <w:marTop w:val="0"/>
              <w:marBottom w:val="0"/>
              <w:divBdr>
                <w:top w:val="none" w:sz="0" w:space="0" w:color="auto"/>
                <w:left w:val="none" w:sz="0" w:space="0" w:color="auto"/>
                <w:bottom w:val="none" w:sz="0" w:space="0" w:color="auto"/>
                <w:right w:val="none" w:sz="0" w:space="0" w:color="auto"/>
              </w:divBdr>
            </w:div>
          </w:divsChild>
        </w:div>
        <w:div w:id="2043625588">
          <w:marLeft w:val="0"/>
          <w:marRight w:val="0"/>
          <w:marTop w:val="0"/>
          <w:marBottom w:val="0"/>
          <w:divBdr>
            <w:top w:val="none" w:sz="0" w:space="0" w:color="auto"/>
            <w:left w:val="none" w:sz="0" w:space="0" w:color="auto"/>
            <w:bottom w:val="none" w:sz="0" w:space="0" w:color="auto"/>
            <w:right w:val="none" w:sz="0" w:space="0" w:color="auto"/>
          </w:divBdr>
        </w:div>
      </w:divsChild>
    </w:div>
    <w:div w:id="1053234445">
      <w:bodyDiv w:val="1"/>
      <w:marLeft w:val="0"/>
      <w:marRight w:val="0"/>
      <w:marTop w:val="0"/>
      <w:marBottom w:val="0"/>
      <w:divBdr>
        <w:top w:val="none" w:sz="0" w:space="0" w:color="auto"/>
        <w:left w:val="none" w:sz="0" w:space="0" w:color="auto"/>
        <w:bottom w:val="none" w:sz="0" w:space="0" w:color="auto"/>
        <w:right w:val="none" w:sz="0" w:space="0" w:color="auto"/>
      </w:divBdr>
    </w:div>
    <w:div w:id="1212839967">
      <w:bodyDiv w:val="1"/>
      <w:marLeft w:val="0"/>
      <w:marRight w:val="0"/>
      <w:marTop w:val="0"/>
      <w:marBottom w:val="0"/>
      <w:divBdr>
        <w:top w:val="none" w:sz="0" w:space="0" w:color="auto"/>
        <w:left w:val="none" w:sz="0" w:space="0" w:color="auto"/>
        <w:bottom w:val="none" w:sz="0" w:space="0" w:color="auto"/>
        <w:right w:val="none" w:sz="0" w:space="0" w:color="auto"/>
      </w:divBdr>
      <w:divsChild>
        <w:div w:id="74203287">
          <w:marLeft w:val="547"/>
          <w:marRight w:val="0"/>
          <w:marTop w:val="154"/>
          <w:marBottom w:val="0"/>
          <w:divBdr>
            <w:top w:val="none" w:sz="0" w:space="0" w:color="auto"/>
            <w:left w:val="none" w:sz="0" w:space="0" w:color="auto"/>
            <w:bottom w:val="none" w:sz="0" w:space="0" w:color="auto"/>
            <w:right w:val="none" w:sz="0" w:space="0" w:color="auto"/>
          </w:divBdr>
        </w:div>
        <w:div w:id="78791129">
          <w:marLeft w:val="547"/>
          <w:marRight w:val="0"/>
          <w:marTop w:val="154"/>
          <w:marBottom w:val="0"/>
          <w:divBdr>
            <w:top w:val="none" w:sz="0" w:space="0" w:color="auto"/>
            <w:left w:val="none" w:sz="0" w:space="0" w:color="auto"/>
            <w:bottom w:val="none" w:sz="0" w:space="0" w:color="auto"/>
            <w:right w:val="none" w:sz="0" w:space="0" w:color="auto"/>
          </w:divBdr>
        </w:div>
        <w:div w:id="486022622">
          <w:marLeft w:val="547"/>
          <w:marRight w:val="0"/>
          <w:marTop w:val="154"/>
          <w:marBottom w:val="0"/>
          <w:divBdr>
            <w:top w:val="none" w:sz="0" w:space="0" w:color="auto"/>
            <w:left w:val="none" w:sz="0" w:space="0" w:color="auto"/>
            <w:bottom w:val="none" w:sz="0" w:space="0" w:color="auto"/>
            <w:right w:val="none" w:sz="0" w:space="0" w:color="auto"/>
          </w:divBdr>
        </w:div>
        <w:div w:id="978610079">
          <w:marLeft w:val="547"/>
          <w:marRight w:val="0"/>
          <w:marTop w:val="154"/>
          <w:marBottom w:val="0"/>
          <w:divBdr>
            <w:top w:val="none" w:sz="0" w:space="0" w:color="auto"/>
            <w:left w:val="none" w:sz="0" w:space="0" w:color="auto"/>
            <w:bottom w:val="none" w:sz="0" w:space="0" w:color="auto"/>
            <w:right w:val="none" w:sz="0" w:space="0" w:color="auto"/>
          </w:divBdr>
        </w:div>
        <w:div w:id="1017268753">
          <w:marLeft w:val="1166"/>
          <w:marRight w:val="0"/>
          <w:marTop w:val="134"/>
          <w:marBottom w:val="0"/>
          <w:divBdr>
            <w:top w:val="none" w:sz="0" w:space="0" w:color="auto"/>
            <w:left w:val="none" w:sz="0" w:space="0" w:color="auto"/>
            <w:bottom w:val="none" w:sz="0" w:space="0" w:color="auto"/>
            <w:right w:val="none" w:sz="0" w:space="0" w:color="auto"/>
          </w:divBdr>
        </w:div>
        <w:div w:id="1643196229">
          <w:marLeft w:val="547"/>
          <w:marRight w:val="0"/>
          <w:marTop w:val="154"/>
          <w:marBottom w:val="0"/>
          <w:divBdr>
            <w:top w:val="none" w:sz="0" w:space="0" w:color="auto"/>
            <w:left w:val="none" w:sz="0" w:space="0" w:color="auto"/>
            <w:bottom w:val="none" w:sz="0" w:space="0" w:color="auto"/>
            <w:right w:val="none" w:sz="0" w:space="0" w:color="auto"/>
          </w:divBdr>
        </w:div>
      </w:divsChild>
    </w:div>
    <w:div w:id="1298560874">
      <w:bodyDiv w:val="1"/>
      <w:marLeft w:val="0"/>
      <w:marRight w:val="0"/>
      <w:marTop w:val="0"/>
      <w:marBottom w:val="0"/>
      <w:divBdr>
        <w:top w:val="none" w:sz="0" w:space="0" w:color="auto"/>
        <w:left w:val="none" w:sz="0" w:space="0" w:color="auto"/>
        <w:bottom w:val="none" w:sz="0" w:space="0" w:color="auto"/>
        <w:right w:val="none" w:sz="0" w:space="0" w:color="auto"/>
      </w:divBdr>
      <w:divsChild>
        <w:div w:id="58982663">
          <w:marLeft w:val="0"/>
          <w:marRight w:val="0"/>
          <w:marTop w:val="0"/>
          <w:marBottom w:val="0"/>
          <w:divBdr>
            <w:top w:val="none" w:sz="0" w:space="0" w:color="auto"/>
            <w:left w:val="none" w:sz="0" w:space="0" w:color="auto"/>
            <w:bottom w:val="none" w:sz="0" w:space="0" w:color="auto"/>
            <w:right w:val="none" w:sz="0" w:space="0" w:color="auto"/>
          </w:divBdr>
        </w:div>
        <w:div w:id="526798365">
          <w:marLeft w:val="0"/>
          <w:marRight w:val="0"/>
          <w:marTop w:val="0"/>
          <w:marBottom w:val="0"/>
          <w:divBdr>
            <w:top w:val="none" w:sz="0" w:space="0" w:color="auto"/>
            <w:left w:val="none" w:sz="0" w:space="0" w:color="auto"/>
            <w:bottom w:val="none" w:sz="0" w:space="0" w:color="auto"/>
            <w:right w:val="none" w:sz="0" w:space="0" w:color="auto"/>
          </w:divBdr>
        </w:div>
        <w:div w:id="719019377">
          <w:marLeft w:val="0"/>
          <w:marRight w:val="0"/>
          <w:marTop w:val="0"/>
          <w:marBottom w:val="0"/>
          <w:divBdr>
            <w:top w:val="none" w:sz="0" w:space="0" w:color="auto"/>
            <w:left w:val="none" w:sz="0" w:space="0" w:color="auto"/>
            <w:bottom w:val="none" w:sz="0" w:space="0" w:color="auto"/>
            <w:right w:val="none" w:sz="0" w:space="0" w:color="auto"/>
          </w:divBdr>
        </w:div>
        <w:div w:id="1338071220">
          <w:marLeft w:val="0"/>
          <w:marRight w:val="0"/>
          <w:marTop w:val="0"/>
          <w:marBottom w:val="0"/>
          <w:divBdr>
            <w:top w:val="none" w:sz="0" w:space="0" w:color="auto"/>
            <w:left w:val="none" w:sz="0" w:space="0" w:color="auto"/>
            <w:bottom w:val="none" w:sz="0" w:space="0" w:color="auto"/>
            <w:right w:val="none" w:sz="0" w:space="0" w:color="auto"/>
          </w:divBdr>
        </w:div>
        <w:div w:id="1660696944">
          <w:marLeft w:val="0"/>
          <w:marRight w:val="0"/>
          <w:marTop w:val="0"/>
          <w:marBottom w:val="0"/>
          <w:divBdr>
            <w:top w:val="none" w:sz="0" w:space="0" w:color="auto"/>
            <w:left w:val="none" w:sz="0" w:space="0" w:color="auto"/>
            <w:bottom w:val="none" w:sz="0" w:space="0" w:color="auto"/>
            <w:right w:val="none" w:sz="0" w:space="0" w:color="auto"/>
          </w:divBdr>
        </w:div>
        <w:div w:id="2109422868">
          <w:marLeft w:val="0"/>
          <w:marRight w:val="0"/>
          <w:marTop w:val="0"/>
          <w:marBottom w:val="0"/>
          <w:divBdr>
            <w:top w:val="none" w:sz="0" w:space="0" w:color="auto"/>
            <w:left w:val="none" w:sz="0" w:space="0" w:color="auto"/>
            <w:bottom w:val="none" w:sz="0" w:space="0" w:color="auto"/>
            <w:right w:val="none" w:sz="0" w:space="0" w:color="auto"/>
          </w:divBdr>
        </w:div>
      </w:divsChild>
    </w:div>
    <w:div w:id="1346326776">
      <w:bodyDiv w:val="1"/>
      <w:marLeft w:val="0"/>
      <w:marRight w:val="0"/>
      <w:marTop w:val="0"/>
      <w:marBottom w:val="0"/>
      <w:divBdr>
        <w:top w:val="none" w:sz="0" w:space="0" w:color="auto"/>
        <w:left w:val="none" w:sz="0" w:space="0" w:color="auto"/>
        <w:bottom w:val="none" w:sz="0" w:space="0" w:color="auto"/>
        <w:right w:val="none" w:sz="0" w:space="0" w:color="auto"/>
      </w:divBdr>
    </w:div>
    <w:div w:id="1431316836">
      <w:bodyDiv w:val="1"/>
      <w:marLeft w:val="0"/>
      <w:marRight w:val="0"/>
      <w:marTop w:val="0"/>
      <w:marBottom w:val="0"/>
      <w:divBdr>
        <w:top w:val="none" w:sz="0" w:space="0" w:color="auto"/>
        <w:left w:val="none" w:sz="0" w:space="0" w:color="auto"/>
        <w:bottom w:val="none" w:sz="0" w:space="0" w:color="auto"/>
        <w:right w:val="none" w:sz="0" w:space="0" w:color="auto"/>
      </w:divBdr>
      <w:divsChild>
        <w:div w:id="456603866">
          <w:marLeft w:val="547"/>
          <w:marRight w:val="0"/>
          <w:marTop w:val="154"/>
          <w:marBottom w:val="0"/>
          <w:divBdr>
            <w:top w:val="none" w:sz="0" w:space="0" w:color="auto"/>
            <w:left w:val="none" w:sz="0" w:space="0" w:color="auto"/>
            <w:bottom w:val="none" w:sz="0" w:space="0" w:color="auto"/>
            <w:right w:val="none" w:sz="0" w:space="0" w:color="auto"/>
          </w:divBdr>
        </w:div>
        <w:div w:id="707603392">
          <w:marLeft w:val="1166"/>
          <w:marRight w:val="0"/>
          <w:marTop w:val="134"/>
          <w:marBottom w:val="0"/>
          <w:divBdr>
            <w:top w:val="none" w:sz="0" w:space="0" w:color="auto"/>
            <w:left w:val="none" w:sz="0" w:space="0" w:color="auto"/>
            <w:bottom w:val="none" w:sz="0" w:space="0" w:color="auto"/>
            <w:right w:val="none" w:sz="0" w:space="0" w:color="auto"/>
          </w:divBdr>
        </w:div>
        <w:div w:id="1076056295">
          <w:marLeft w:val="547"/>
          <w:marRight w:val="0"/>
          <w:marTop w:val="154"/>
          <w:marBottom w:val="0"/>
          <w:divBdr>
            <w:top w:val="none" w:sz="0" w:space="0" w:color="auto"/>
            <w:left w:val="none" w:sz="0" w:space="0" w:color="auto"/>
            <w:bottom w:val="none" w:sz="0" w:space="0" w:color="auto"/>
            <w:right w:val="none" w:sz="0" w:space="0" w:color="auto"/>
          </w:divBdr>
        </w:div>
        <w:div w:id="1099519931">
          <w:marLeft w:val="547"/>
          <w:marRight w:val="0"/>
          <w:marTop w:val="154"/>
          <w:marBottom w:val="0"/>
          <w:divBdr>
            <w:top w:val="none" w:sz="0" w:space="0" w:color="auto"/>
            <w:left w:val="none" w:sz="0" w:space="0" w:color="auto"/>
            <w:bottom w:val="none" w:sz="0" w:space="0" w:color="auto"/>
            <w:right w:val="none" w:sz="0" w:space="0" w:color="auto"/>
          </w:divBdr>
        </w:div>
        <w:div w:id="2136408359">
          <w:marLeft w:val="547"/>
          <w:marRight w:val="0"/>
          <w:marTop w:val="154"/>
          <w:marBottom w:val="0"/>
          <w:divBdr>
            <w:top w:val="none" w:sz="0" w:space="0" w:color="auto"/>
            <w:left w:val="none" w:sz="0" w:space="0" w:color="auto"/>
            <w:bottom w:val="none" w:sz="0" w:space="0" w:color="auto"/>
            <w:right w:val="none" w:sz="0" w:space="0" w:color="auto"/>
          </w:divBdr>
        </w:div>
      </w:divsChild>
    </w:div>
    <w:div w:id="1474174790">
      <w:bodyDiv w:val="1"/>
      <w:marLeft w:val="0"/>
      <w:marRight w:val="0"/>
      <w:marTop w:val="0"/>
      <w:marBottom w:val="0"/>
      <w:divBdr>
        <w:top w:val="none" w:sz="0" w:space="0" w:color="auto"/>
        <w:left w:val="none" w:sz="0" w:space="0" w:color="auto"/>
        <w:bottom w:val="none" w:sz="0" w:space="0" w:color="auto"/>
        <w:right w:val="none" w:sz="0" w:space="0" w:color="auto"/>
      </w:divBdr>
    </w:div>
    <w:div w:id="1505777518">
      <w:bodyDiv w:val="1"/>
      <w:marLeft w:val="0"/>
      <w:marRight w:val="0"/>
      <w:marTop w:val="0"/>
      <w:marBottom w:val="0"/>
      <w:divBdr>
        <w:top w:val="none" w:sz="0" w:space="0" w:color="auto"/>
        <w:left w:val="none" w:sz="0" w:space="0" w:color="auto"/>
        <w:bottom w:val="none" w:sz="0" w:space="0" w:color="auto"/>
        <w:right w:val="none" w:sz="0" w:space="0" w:color="auto"/>
      </w:divBdr>
    </w:div>
    <w:div w:id="1595746089">
      <w:bodyDiv w:val="1"/>
      <w:marLeft w:val="0"/>
      <w:marRight w:val="0"/>
      <w:marTop w:val="0"/>
      <w:marBottom w:val="0"/>
      <w:divBdr>
        <w:top w:val="none" w:sz="0" w:space="0" w:color="auto"/>
        <w:left w:val="none" w:sz="0" w:space="0" w:color="auto"/>
        <w:bottom w:val="none" w:sz="0" w:space="0" w:color="auto"/>
        <w:right w:val="none" w:sz="0" w:space="0" w:color="auto"/>
      </w:divBdr>
      <w:divsChild>
        <w:div w:id="21829542">
          <w:marLeft w:val="720"/>
          <w:marRight w:val="0"/>
          <w:marTop w:val="0"/>
          <w:marBottom w:val="0"/>
          <w:divBdr>
            <w:top w:val="none" w:sz="0" w:space="0" w:color="auto"/>
            <w:left w:val="none" w:sz="0" w:space="0" w:color="auto"/>
            <w:bottom w:val="none" w:sz="0" w:space="0" w:color="auto"/>
            <w:right w:val="none" w:sz="0" w:space="0" w:color="auto"/>
          </w:divBdr>
        </w:div>
        <w:div w:id="437483185">
          <w:marLeft w:val="720"/>
          <w:marRight w:val="0"/>
          <w:marTop w:val="0"/>
          <w:marBottom w:val="0"/>
          <w:divBdr>
            <w:top w:val="none" w:sz="0" w:space="0" w:color="auto"/>
            <w:left w:val="none" w:sz="0" w:space="0" w:color="auto"/>
            <w:bottom w:val="none" w:sz="0" w:space="0" w:color="auto"/>
            <w:right w:val="none" w:sz="0" w:space="0" w:color="auto"/>
          </w:divBdr>
        </w:div>
        <w:div w:id="451441232">
          <w:marLeft w:val="720"/>
          <w:marRight w:val="0"/>
          <w:marTop w:val="0"/>
          <w:marBottom w:val="0"/>
          <w:divBdr>
            <w:top w:val="none" w:sz="0" w:space="0" w:color="auto"/>
            <w:left w:val="none" w:sz="0" w:space="0" w:color="auto"/>
            <w:bottom w:val="none" w:sz="0" w:space="0" w:color="auto"/>
            <w:right w:val="none" w:sz="0" w:space="0" w:color="auto"/>
          </w:divBdr>
        </w:div>
        <w:div w:id="479463255">
          <w:marLeft w:val="720"/>
          <w:marRight w:val="0"/>
          <w:marTop w:val="0"/>
          <w:marBottom w:val="0"/>
          <w:divBdr>
            <w:top w:val="none" w:sz="0" w:space="0" w:color="auto"/>
            <w:left w:val="none" w:sz="0" w:space="0" w:color="auto"/>
            <w:bottom w:val="none" w:sz="0" w:space="0" w:color="auto"/>
            <w:right w:val="none" w:sz="0" w:space="0" w:color="auto"/>
          </w:divBdr>
        </w:div>
        <w:div w:id="732123903">
          <w:marLeft w:val="720"/>
          <w:marRight w:val="0"/>
          <w:marTop w:val="0"/>
          <w:marBottom w:val="0"/>
          <w:divBdr>
            <w:top w:val="none" w:sz="0" w:space="0" w:color="auto"/>
            <w:left w:val="none" w:sz="0" w:space="0" w:color="auto"/>
            <w:bottom w:val="none" w:sz="0" w:space="0" w:color="auto"/>
            <w:right w:val="none" w:sz="0" w:space="0" w:color="auto"/>
          </w:divBdr>
        </w:div>
        <w:div w:id="1049844128">
          <w:marLeft w:val="720"/>
          <w:marRight w:val="0"/>
          <w:marTop w:val="0"/>
          <w:marBottom w:val="0"/>
          <w:divBdr>
            <w:top w:val="none" w:sz="0" w:space="0" w:color="auto"/>
            <w:left w:val="none" w:sz="0" w:space="0" w:color="auto"/>
            <w:bottom w:val="none" w:sz="0" w:space="0" w:color="auto"/>
            <w:right w:val="none" w:sz="0" w:space="0" w:color="auto"/>
          </w:divBdr>
        </w:div>
        <w:div w:id="1260675309">
          <w:marLeft w:val="720"/>
          <w:marRight w:val="0"/>
          <w:marTop w:val="0"/>
          <w:marBottom w:val="0"/>
          <w:divBdr>
            <w:top w:val="none" w:sz="0" w:space="0" w:color="auto"/>
            <w:left w:val="none" w:sz="0" w:space="0" w:color="auto"/>
            <w:bottom w:val="none" w:sz="0" w:space="0" w:color="auto"/>
            <w:right w:val="none" w:sz="0" w:space="0" w:color="auto"/>
          </w:divBdr>
        </w:div>
        <w:div w:id="1424037241">
          <w:marLeft w:val="720"/>
          <w:marRight w:val="0"/>
          <w:marTop w:val="0"/>
          <w:marBottom w:val="0"/>
          <w:divBdr>
            <w:top w:val="none" w:sz="0" w:space="0" w:color="auto"/>
            <w:left w:val="none" w:sz="0" w:space="0" w:color="auto"/>
            <w:bottom w:val="none" w:sz="0" w:space="0" w:color="auto"/>
            <w:right w:val="none" w:sz="0" w:space="0" w:color="auto"/>
          </w:divBdr>
        </w:div>
      </w:divsChild>
    </w:div>
    <w:div w:id="1872257898">
      <w:bodyDiv w:val="1"/>
      <w:marLeft w:val="0"/>
      <w:marRight w:val="0"/>
      <w:marTop w:val="0"/>
      <w:marBottom w:val="0"/>
      <w:divBdr>
        <w:top w:val="none" w:sz="0" w:space="0" w:color="auto"/>
        <w:left w:val="none" w:sz="0" w:space="0" w:color="auto"/>
        <w:bottom w:val="none" w:sz="0" w:space="0" w:color="auto"/>
        <w:right w:val="none" w:sz="0" w:space="0" w:color="auto"/>
      </w:divBdr>
    </w:div>
    <w:div w:id="1894391432">
      <w:bodyDiv w:val="1"/>
      <w:marLeft w:val="0"/>
      <w:marRight w:val="0"/>
      <w:marTop w:val="0"/>
      <w:marBottom w:val="0"/>
      <w:divBdr>
        <w:top w:val="none" w:sz="0" w:space="0" w:color="auto"/>
        <w:left w:val="none" w:sz="0" w:space="0" w:color="auto"/>
        <w:bottom w:val="none" w:sz="0" w:space="0" w:color="auto"/>
        <w:right w:val="none" w:sz="0" w:space="0" w:color="auto"/>
      </w:divBdr>
    </w:div>
    <w:div w:id="1976715505">
      <w:bodyDiv w:val="1"/>
      <w:marLeft w:val="0"/>
      <w:marRight w:val="0"/>
      <w:marTop w:val="0"/>
      <w:marBottom w:val="0"/>
      <w:divBdr>
        <w:top w:val="none" w:sz="0" w:space="0" w:color="auto"/>
        <w:left w:val="none" w:sz="0" w:space="0" w:color="auto"/>
        <w:bottom w:val="none" w:sz="0" w:space="0" w:color="auto"/>
        <w:right w:val="none" w:sz="0" w:space="0" w:color="auto"/>
      </w:divBdr>
    </w:div>
    <w:div w:id="1979996476">
      <w:bodyDiv w:val="1"/>
      <w:marLeft w:val="0"/>
      <w:marRight w:val="0"/>
      <w:marTop w:val="0"/>
      <w:marBottom w:val="0"/>
      <w:divBdr>
        <w:top w:val="none" w:sz="0" w:space="0" w:color="auto"/>
        <w:left w:val="none" w:sz="0" w:space="0" w:color="auto"/>
        <w:bottom w:val="none" w:sz="0" w:space="0" w:color="auto"/>
        <w:right w:val="none" w:sz="0" w:space="0" w:color="auto"/>
      </w:divBdr>
      <w:divsChild>
        <w:div w:id="19864274">
          <w:marLeft w:val="547"/>
          <w:marRight w:val="0"/>
          <w:marTop w:val="154"/>
          <w:marBottom w:val="0"/>
          <w:divBdr>
            <w:top w:val="none" w:sz="0" w:space="0" w:color="auto"/>
            <w:left w:val="none" w:sz="0" w:space="0" w:color="auto"/>
            <w:bottom w:val="none" w:sz="0" w:space="0" w:color="auto"/>
            <w:right w:val="none" w:sz="0" w:space="0" w:color="auto"/>
          </w:divBdr>
        </w:div>
        <w:div w:id="288778190">
          <w:marLeft w:val="547"/>
          <w:marRight w:val="0"/>
          <w:marTop w:val="154"/>
          <w:marBottom w:val="0"/>
          <w:divBdr>
            <w:top w:val="none" w:sz="0" w:space="0" w:color="auto"/>
            <w:left w:val="none" w:sz="0" w:space="0" w:color="auto"/>
            <w:bottom w:val="none" w:sz="0" w:space="0" w:color="auto"/>
            <w:right w:val="none" w:sz="0" w:space="0" w:color="auto"/>
          </w:divBdr>
        </w:div>
        <w:div w:id="601183563">
          <w:marLeft w:val="547"/>
          <w:marRight w:val="0"/>
          <w:marTop w:val="154"/>
          <w:marBottom w:val="0"/>
          <w:divBdr>
            <w:top w:val="none" w:sz="0" w:space="0" w:color="auto"/>
            <w:left w:val="none" w:sz="0" w:space="0" w:color="auto"/>
            <w:bottom w:val="none" w:sz="0" w:space="0" w:color="auto"/>
            <w:right w:val="none" w:sz="0" w:space="0" w:color="auto"/>
          </w:divBdr>
        </w:div>
        <w:div w:id="625893860">
          <w:marLeft w:val="547"/>
          <w:marRight w:val="0"/>
          <w:marTop w:val="154"/>
          <w:marBottom w:val="0"/>
          <w:divBdr>
            <w:top w:val="none" w:sz="0" w:space="0" w:color="auto"/>
            <w:left w:val="none" w:sz="0" w:space="0" w:color="auto"/>
            <w:bottom w:val="none" w:sz="0" w:space="0" w:color="auto"/>
            <w:right w:val="none" w:sz="0" w:space="0" w:color="auto"/>
          </w:divBdr>
        </w:div>
        <w:div w:id="1798451579">
          <w:marLeft w:val="547"/>
          <w:marRight w:val="0"/>
          <w:marTop w:val="154"/>
          <w:marBottom w:val="0"/>
          <w:divBdr>
            <w:top w:val="none" w:sz="0" w:space="0" w:color="auto"/>
            <w:left w:val="none" w:sz="0" w:space="0" w:color="auto"/>
            <w:bottom w:val="none" w:sz="0" w:space="0" w:color="auto"/>
            <w:right w:val="none" w:sz="0" w:space="0" w:color="auto"/>
          </w:divBdr>
        </w:div>
      </w:divsChild>
    </w:div>
    <w:div w:id="2045713749">
      <w:bodyDiv w:val="1"/>
      <w:marLeft w:val="0"/>
      <w:marRight w:val="0"/>
      <w:marTop w:val="0"/>
      <w:marBottom w:val="0"/>
      <w:divBdr>
        <w:top w:val="none" w:sz="0" w:space="0" w:color="auto"/>
        <w:left w:val="none" w:sz="0" w:space="0" w:color="auto"/>
        <w:bottom w:val="none" w:sz="0" w:space="0" w:color="auto"/>
        <w:right w:val="none" w:sz="0" w:space="0" w:color="auto"/>
      </w:divBdr>
      <w:divsChild>
        <w:div w:id="1200045792">
          <w:marLeft w:val="547"/>
          <w:marRight w:val="0"/>
          <w:marTop w:val="154"/>
          <w:marBottom w:val="0"/>
          <w:divBdr>
            <w:top w:val="none" w:sz="0" w:space="0" w:color="auto"/>
            <w:left w:val="none" w:sz="0" w:space="0" w:color="auto"/>
            <w:bottom w:val="none" w:sz="0" w:space="0" w:color="auto"/>
            <w:right w:val="none" w:sz="0" w:space="0" w:color="auto"/>
          </w:divBdr>
        </w:div>
        <w:div w:id="1298300100">
          <w:marLeft w:val="547"/>
          <w:marRight w:val="0"/>
          <w:marTop w:val="154"/>
          <w:marBottom w:val="0"/>
          <w:divBdr>
            <w:top w:val="none" w:sz="0" w:space="0" w:color="auto"/>
            <w:left w:val="none" w:sz="0" w:space="0" w:color="auto"/>
            <w:bottom w:val="none" w:sz="0" w:space="0" w:color="auto"/>
            <w:right w:val="none" w:sz="0" w:space="0" w:color="auto"/>
          </w:divBdr>
        </w:div>
        <w:div w:id="1513909419">
          <w:marLeft w:val="1166"/>
          <w:marRight w:val="0"/>
          <w:marTop w:val="134"/>
          <w:marBottom w:val="0"/>
          <w:divBdr>
            <w:top w:val="none" w:sz="0" w:space="0" w:color="auto"/>
            <w:left w:val="none" w:sz="0" w:space="0" w:color="auto"/>
            <w:bottom w:val="none" w:sz="0" w:space="0" w:color="auto"/>
            <w:right w:val="none" w:sz="0" w:space="0" w:color="auto"/>
          </w:divBdr>
        </w:div>
        <w:div w:id="1682852085">
          <w:marLeft w:val="547"/>
          <w:marRight w:val="0"/>
          <w:marTop w:val="154"/>
          <w:marBottom w:val="0"/>
          <w:divBdr>
            <w:top w:val="none" w:sz="0" w:space="0" w:color="auto"/>
            <w:left w:val="none" w:sz="0" w:space="0" w:color="auto"/>
            <w:bottom w:val="none" w:sz="0" w:space="0" w:color="auto"/>
            <w:right w:val="none" w:sz="0" w:space="0" w:color="auto"/>
          </w:divBdr>
        </w:div>
        <w:div w:id="1775394177">
          <w:marLeft w:val="547"/>
          <w:marRight w:val="0"/>
          <w:marTop w:val="154"/>
          <w:marBottom w:val="0"/>
          <w:divBdr>
            <w:top w:val="none" w:sz="0" w:space="0" w:color="auto"/>
            <w:left w:val="none" w:sz="0" w:space="0" w:color="auto"/>
            <w:bottom w:val="none" w:sz="0" w:space="0" w:color="auto"/>
            <w:right w:val="none" w:sz="0" w:space="0" w:color="auto"/>
          </w:divBdr>
        </w:div>
        <w:div w:id="1904025702">
          <w:marLeft w:val="547"/>
          <w:marRight w:val="0"/>
          <w:marTop w:val="154"/>
          <w:marBottom w:val="0"/>
          <w:divBdr>
            <w:top w:val="none" w:sz="0" w:space="0" w:color="auto"/>
            <w:left w:val="none" w:sz="0" w:space="0" w:color="auto"/>
            <w:bottom w:val="none" w:sz="0" w:space="0" w:color="auto"/>
            <w:right w:val="none" w:sz="0" w:space="0" w:color="auto"/>
          </w:divBdr>
        </w:div>
      </w:divsChild>
    </w:div>
    <w:div w:id="2118134207">
      <w:bodyDiv w:val="1"/>
      <w:marLeft w:val="0"/>
      <w:marRight w:val="0"/>
      <w:marTop w:val="0"/>
      <w:marBottom w:val="0"/>
      <w:divBdr>
        <w:top w:val="none" w:sz="0" w:space="0" w:color="auto"/>
        <w:left w:val="none" w:sz="0" w:space="0" w:color="auto"/>
        <w:bottom w:val="none" w:sz="0" w:space="0" w:color="auto"/>
        <w:right w:val="none" w:sz="0" w:space="0" w:color="auto"/>
      </w:divBdr>
    </w:div>
    <w:div w:id="2144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derslagoon.com/index.php?lang=EN" TargetMode="External"/><Relationship Id="rId18" Type="http://schemas.openxmlformats.org/officeDocument/2006/relationships/hyperlink" Target="https://github.com/LibraryOfCongress/bagit-java" TargetMode="External"/><Relationship Id="rId26" Type="http://schemas.openxmlformats.org/officeDocument/2006/relationships/hyperlink" Target="http://www.imagemagick.org/script/index.php" TargetMode="External"/><Relationship Id="rId3" Type="http://schemas.openxmlformats.org/officeDocument/2006/relationships/customXml" Target="../customXml/item3.xml"/><Relationship Id="rId21" Type="http://schemas.openxmlformats.org/officeDocument/2006/relationships/hyperlink" Target="http://dioscuri.sourceforge.ne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leuthkit.org/autopsy/" TargetMode="External"/><Relationship Id="rId17" Type="http://schemas.openxmlformats.org/officeDocument/2006/relationships/hyperlink" Target="http://fileformats.archiveteam.org/wiki/GIF" TargetMode="External"/><Relationship Id="rId25" Type="http://schemas.openxmlformats.org/officeDocument/2006/relationships/hyperlink" Target="http://www.pixelbeat.org/fsli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fileformats.archiveteam.org/wiki/BMP" TargetMode="External"/><Relationship Id="rId20" Type="http://schemas.openxmlformats.org/officeDocument/2006/relationships/hyperlink" Target="http://peshkira.github.io/c3po/" TargetMode="External"/><Relationship Id="rId29" Type="http://schemas.openxmlformats.org/officeDocument/2006/relationships/hyperlink" Target="https://www.bar.admin.ch/bar/en/home/archiving/tools/siard-suit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ptr.digipres.org/Main_Page" TargetMode="External"/><Relationship Id="rId24" Type="http://schemas.openxmlformats.org/officeDocument/2006/relationships/hyperlink" Target="https://www.avpreserve.com/avpsresources/tool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fileformats.archiveteam.org/wiki/PNG" TargetMode="External"/><Relationship Id="rId23" Type="http://schemas.openxmlformats.org/officeDocument/2006/relationships/hyperlink" Target="http://projects.iq.harvard.edu/fits" TargetMode="External"/><Relationship Id="rId28" Type="http://schemas.openxmlformats.org/officeDocument/2006/relationships/hyperlink" Target="http://emuframework.sourceforge.net/" TargetMode="External"/><Relationship Id="rId10" Type="http://schemas.openxmlformats.org/officeDocument/2006/relationships/endnotes" Target="endnotes.xml"/><Relationship Id="rId19" Type="http://schemas.openxmlformats.org/officeDocument/2006/relationships/hyperlink" Target="http://sourceforge.net/projects/loc-xferutils/" TargetMode="External"/><Relationship Id="rId31" Type="http://schemas.openxmlformats.org/officeDocument/2006/relationships/hyperlink" Target="http://xena.sourceforge.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ileformats.archiveteam.org/wiki/JPEG" TargetMode="External"/><Relationship Id="rId22" Type="http://schemas.openxmlformats.org/officeDocument/2006/relationships/hyperlink" Target="http://digital-preservation.github.io/droid/" TargetMode="External"/><Relationship Id="rId27" Type="http://schemas.openxmlformats.org/officeDocument/2006/relationships/hyperlink" Target="http://emuframework.sourceforge.net/" TargetMode="External"/><Relationship Id="rId30" Type="http://schemas.openxmlformats.org/officeDocument/2006/relationships/hyperlink" Target="http://verapdf.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OLK182\DP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A12ADEB0E794F9A53CB1E6BDEBEF9" ma:contentTypeVersion="2" ma:contentTypeDescription="Create a new document." ma:contentTypeScope="" ma:versionID="df1670300e2094e5568754751430e275">
  <xsd:schema xmlns:xsd="http://www.w3.org/2001/XMLSchema" xmlns:xs="http://www.w3.org/2001/XMLSchema" xmlns:p="http://schemas.microsoft.com/office/2006/metadata/properties" xmlns:ns2="e3cce8e0-2e05-4967-9afc-6d8fd6e34cbf" targetNamespace="http://schemas.microsoft.com/office/2006/metadata/properties" ma:root="true" ma:fieldsID="c0701c6b972f6ba10837a4da62786978" ns2:_="">
    <xsd:import namespace="e3cce8e0-2e05-4967-9afc-6d8fd6e34c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ce8e0-2e05-4967-9afc-6d8fd6e34c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F082-D647-42E2-A8F1-DE8DEE06F317}">
  <ds:schemaRefs>
    <ds:schemaRef ds:uri="http://schemas.microsoft.com/sharepoint/v3/contenttype/forms"/>
  </ds:schemaRefs>
</ds:datastoreItem>
</file>

<file path=customXml/itemProps2.xml><?xml version="1.0" encoding="utf-8"?>
<ds:datastoreItem xmlns:ds="http://schemas.openxmlformats.org/officeDocument/2006/customXml" ds:itemID="{0962F58F-FB1B-42BC-B050-BA5DA18B1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ce8e0-2e05-4967-9afc-6d8fd6e34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CC7663-AFF9-4A26-B964-242227115FA7}">
  <ds:schemaRefs>
    <ds:schemaRef ds:uri="http://www.w3.org/XML/1998/namespace"/>
    <ds:schemaRef ds:uri="http://schemas.openxmlformats.org/package/2006/metadata/core-properties"/>
    <ds:schemaRef ds:uri="http://purl.org/dc/elements/1.1/"/>
    <ds:schemaRef ds:uri="http://purl.org/dc/terms/"/>
    <ds:schemaRef ds:uri="e3cce8e0-2e05-4967-9afc-6d8fd6e34cbf"/>
    <ds:schemaRef ds:uri="http://purl.org/dc/dcmityp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07DC2483-11C8-450C-8E56-4C01D919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DPC Template</Template>
  <TotalTime>0</TotalTime>
  <Pages>15</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DPC Board Meeting, Dinner &amp; Planning Day Attendee List</vt:lpstr>
    </vt:vector>
  </TitlesOfParts>
  <Company>Hewlett-Packard</Company>
  <LinksUpToDate>false</LinksUpToDate>
  <CharactersWithSpaces>12572</CharactersWithSpaces>
  <SharedDoc>false</SharedDoc>
  <HLinks>
    <vt:vector size="126" baseType="variant">
      <vt:variant>
        <vt:i4>458755</vt:i4>
      </vt:variant>
      <vt:variant>
        <vt:i4>60</vt:i4>
      </vt:variant>
      <vt:variant>
        <vt:i4>0</vt:i4>
      </vt:variant>
      <vt:variant>
        <vt:i4>5</vt:i4>
      </vt:variant>
      <vt:variant>
        <vt:lpwstr>http://xena.sourceforge.net/</vt:lpwstr>
      </vt:variant>
      <vt:variant>
        <vt:lpwstr/>
      </vt:variant>
      <vt:variant>
        <vt:i4>3211317</vt:i4>
      </vt:variant>
      <vt:variant>
        <vt:i4>57</vt:i4>
      </vt:variant>
      <vt:variant>
        <vt:i4>0</vt:i4>
      </vt:variant>
      <vt:variant>
        <vt:i4>5</vt:i4>
      </vt:variant>
      <vt:variant>
        <vt:lpwstr>http://verapdf.org/</vt:lpwstr>
      </vt:variant>
      <vt:variant>
        <vt:lpwstr/>
      </vt:variant>
      <vt:variant>
        <vt:i4>1900568</vt:i4>
      </vt:variant>
      <vt:variant>
        <vt:i4>54</vt:i4>
      </vt:variant>
      <vt:variant>
        <vt:i4>0</vt:i4>
      </vt:variant>
      <vt:variant>
        <vt:i4>5</vt:i4>
      </vt:variant>
      <vt:variant>
        <vt:lpwstr>https://www.bar.admin.ch/bar/en/home/archiving/tools/siard-suite.html</vt:lpwstr>
      </vt:variant>
      <vt:variant>
        <vt:lpwstr/>
      </vt:variant>
      <vt:variant>
        <vt:i4>1769484</vt:i4>
      </vt:variant>
      <vt:variant>
        <vt:i4>51</vt:i4>
      </vt:variant>
      <vt:variant>
        <vt:i4>0</vt:i4>
      </vt:variant>
      <vt:variant>
        <vt:i4>5</vt:i4>
      </vt:variant>
      <vt:variant>
        <vt:lpwstr>http://emuframework.sourceforge.net/</vt:lpwstr>
      </vt:variant>
      <vt:variant>
        <vt:lpwstr/>
      </vt:variant>
      <vt:variant>
        <vt:i4>1769484</vt:i4>
      </vt:variant>
      <vt:variant>
        <vt:i4>48</vt:i4>
      </vt:variant>
      <vt:variant>
        <vt:i4>0</vt:i4>
      </vt:variant>
      <vt:variant>
        <vt:i4>5</vt:i4>
      </vt:variant>
      <vt:variant>
        <vt:lpwstr>http://emuframework.sourceforge.net/</vt:lpwstr>
      </vt:variant>
      <vt:variant>
        <vt:lpwstr/>
      </vt:variant>
      <vt:variant>
        <vt:i4>4063291</vt:i4>
      </vt:variant>
      <vt:variant>
        <vt:i4>45</vt:i4>
      </vt:variant>
      <vt:variant>
        <vt:i4>0</vt:i4>
      </vt:variant>
      <vt:variant>
        <vt:i4>5</vt:i4>
      </vt:variant>
      <vt:variant>
        <vt:lpwstr>http://www.imagemagick.org/script/index.php</vt:lpwstr>
      </vt:variant>
      <vt:variant>
        <vt:lpwstr/>
      </vt:variant>
      <vt:variant>
        <vt:i4>1900610</vt:i4>
      </vt:variant>
      <vt:variant>
        <vt:i4>42</vt:i4>
      </vt:variant>
      <vt:variant>
        <vt:i4>0</vt:i4>
      </vt:variant>
      <vt:variant>
        <vt:i4>5</vt:i4>
      </vt:variant>
      <vt:variant>
        <vt:lpwstr>http://www.pixelbeat.org/fslint/</vt:lpwstr>
      </vt:variant>
      <vt:variant>
        <vt:lpwstr/>
      </vt:variant>
      <vt:variant>
        <vt:i4>3866749</vt:i4>
      </vt:variant>
      <vt:variant>
        <vt:i4>39</vt:i4>
      </vt:variant>
      <vt:variant>
        <vt:i4>0</vt:i4>
      </vt:variant>
      <vt:variant>
        <vt:i4>5</vt:i4>
      </vt:variant>
      <vt:variant>
        <vt:lpwstr>https://www.avpreserve.com/avpsresources/tools/</vt:lpwstr>
      </vt:variant>
      <vt:variant>
        <vt:lpwstr/>
      </vt:variant>
      <vt:variant>
        <vt:i4>6750255</vt:i4>
      </vt:variant>
      <vt:variant>
        <vt:i4>36</vt:i4>
      </vt:variant>
      <vt:variant>
        <vt:i4>0</vt:i4>
      </vt:variant>
      <vt:variant>
        <vt:i4>5</vt:i4>
      </vt:variant>
      <vt:variant>
        <vt:lpwstr>http://projects.iq.harvard.edu/fits</vt:lpwstr>
      </vt:variant>
      <vt:variant>
        <vt:lpwstr/>
      </vt:variant>
      <vt:variant>
        <vt:i4>1179672</vt:i4>
      </vt:variant>
      <vt:variant>
        <vt:i4>33</vt:i4>
      </vt:variant>
      <vt:variant>
        <vt:i4>0</vt:i4>
      </vt:variant>
      <vt:variant>
        <vt:i4>5</vt:i4>
      </vt:variant>
      <vt:variant>
        <vt:lpwstr>http://digital-preservation.github.io/droid/</vt:lpwstr>
      </vt:variant>
      <vt:variant>
        <vt:lpwstr/>
      </vt:variant>
      <vt:variant>
        <vt:i4>720897</vt:i4>
      </vt:variant>
      <vt:variant>
        <vt:i4>30</vt:i4>
      </vt:variant>
      <vt:variant>
        <vt:i4>0</vt:i4>
      </vt:variant>
      <vt:variant>
        <vt:i4>5</vt:i4>
      </vt:variant>
      <vt:variant>
        <vt:lpwstr>http://dioscuri.sourceforge.net/</vt:lpwstr>
      </vt:variant>
      <vt:variant>
        <vt:lpwstr/>
      </vt:variant>
      <vt:variant>
        <vt:i4>6684728</vt:i4>
      </vt:variant>
      <vt:variant>
        <vt:i4>27</vt:i4>
      </vt:variant>
      <vt:variant>
        <vt:i4>0</vt:i4>
      </vt:variant>
      <vt:variant>
        <vt:i4>5</vt:i4>
      </vt:variant>
      <vt:variant>
        <vt:lpwstr>http://peshkira.github.io/c3po/</vt:lpwstr>
      </vt:variant>
      <vt:variant>
        <vt:lpwstr/>
      </vt:variant>
      <vt:variant>
        <vt:i4>6619240</vt:i4>
      </vt:variant>
      <vt:variant>
        <vt:i4>24</vt:i4>
      </vt:variant>
      <vt:variant>
        <vt:i4>0</vt:i4>
      </vt:variant>
      <vt:variant>
        <vt:i4>5</vt:i4>
      </vt:variant>
      <vt:variant>
        <vt:lpwstr>http://sourceforge.net/projects/loc-xferutils/</vt:lpwstr>
      </vt:variant>
      <vt:variant>
        <vt:lpwstr/>
      </vt:variant>
      <vt:variant>
        <vt:i4>8323113</vt:i4>
      </vt:variant>
      <vt:variant>
        <vt:i4>21</vt:i4>
      </vt:variant>
      <vt:variant>
        <vt:i4>0</vt:i4>
      </vt:variant>
      <vt:variant>
        <vt:i4>5</vt:i4>
      </vt:variant>
      <vt:variant>
        <vt:lpwstr>https://github.com/LibraryOfCongress/bagit-java</vt:lpwstr>
      </vt:variant>
      <vt:variant>
        <vt:lpwstr/>
      </vt:variant>
      <vt:variant>
        <vt:i4>7536688</vt:i4>
      </vt:variant>
      <vt:variant>
        <vt:i4>18</vt:i4>
      </vt:variant>
      <vt:variant>
        <vt:i4>0</vt:i4>
      </vt:variant>
      <vt:variant>
        <vt:i4>5</vt:i4>
      </vt:variant>
      <vt:variant>
        <vt:lpwstr>http://fileformats.archiveteam.org/wiki/GIF</vt:lpwstr>
      </vt:variant>
      <vt:variant>
        <vt:lpwstr/>
      </vt:variant>
      <vt:variant>
        <vt:i4>7798837</vt:i4>
      </vt:variant>
      <vt:variant>
        <vt:i4>15</vt:i4>
      </vt:variant>
      <vt:variant>
        <vt:i4>0</vt:i4>
      </vt:variant>
      <vt:variant>
        <vt:i4>5</vt:i4>
      </vt:variant>
      <vt:variant>
        <vt:lpwstr>http://fileformats.archiveteam.org/wiki/BMP</vt:lpwstr>
      </vt:variant>
      <vt:variant>
        <vt:lpwstr/>
      </vt:variant>
      <vt:variant>
        <vt:i4>7602215</vt:i4>
      </vt:variant>
      <vt:variant>
        <vt:i4>12</vt:i4>
      </vt:variant>
      <vt:variant>
        <vt:i4>0</vt:i4>
      </vt:variant>
      <vt:variant>
        <vt:i4>5</vt:i4>
      </vt:variant>
      <vt:variant>
        <vt:lpwstr>http://fileformats.archiveteam.org/wiki/PNG</vt:lpwstr>
      </vt:variant>
      <vt:variant>
        <vt:lpwstr/>
      </vt:variant>
      <vt:variant>
        <vt:i4>852056</vt:i4>
      </vt:variant>
      <vt:variant>
        <vt:i4>9</vt:i4>
      </vt:variant>
      <vt:variant>
        <vt:i4>0</vt:i4>
      </vt:variant>
      <vt:variant>
        <vt:i4>5</vt:i4>
      </vt:variant>
      <vt:variant>
        <vt:lpwstr>http://fileformats.archiveteam.org/wiki/JPEG</vt:lpwstr>
      </vt:variant>
      <vt:variant>
        <vt:lpwstr/>
      </vt:variant>
      <vt:variant>
        <vt:i4>8060974</vt:i4>
      </vt:variant>
      <vt:variant>
        <vt:i4>6</vt:i4>
      </vt:variant>
      <vt:variant>
        <vt:i4>0</vt:i4>
      </vt:variant>
      <vt:variant>
        <vt:i4>5</vt:i4>
      </vt:variant>
      <vt:variant>
        <vt:lpwstr>https://www.coderslagoon.com/index.php?lang=EN</vt:lpwstr>
      </vt:variant>
      <vt:variant>
        <vt:lpwstr/>
      </vt:variant>
      <vt:variant>
        <vt:i4>4325458</vt:i4>
      </vt:variant>
      <vt:variant>
        <vt:i4>3</vt:i4>
      </vt:variant>
      <vt:variant>
        <vt:i4>0</vt:i4>
      </vt:variant>
      <vt:variant>
        <vt:i4>5</vt:i4>
      </vt:variant>
      <vt:variant>
        <vt:lpwstr>http://www.sleuthkit.org/autopsy/</vt:lpwstr>
      </vt:variant>
      <vt:variant>
        <vt:lpwstr/>
      </vt:variant>
      <vt:variant>
        <vt:i4>3604495</vt:i4>
      </vt:variant>
      <vt:variant>
        <vt:i4>0</vt:i4>
      </vt:variant>
      <vt:variant>
        <vt:i4>0</vt:i4>
      </vt:variant>
      <vt:variant>
        <vt:i4>5</vt:i4>
      </vt:variant>
      <vt:variant>
        <vt:lpwstr>http://coptr.digipres.org/Main_Page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 Board Meeting, Dinner &amp; Planning Day Attendee List</dc:title>
  <dc:subject/>
  <dc:creator>DPC</dc:creator>
  <cp:keywords/>
  <cp:lastModifiedBy>Nina Moody</cp:lastModifiedBy>
  <cp:revision>2</cp:revision>
  <cp:lastPrinted>2014-05-08T16:16:00Z</cp:lastPrinted>
  <dcterms:created xsi:type="dcterms:W3CDTF">2018-01-11T19:49:00Z</dcterms:created>
  <dcterms:modified xsi:type="dcterms:W3CDTF">2018-01-11T19:49:00Z</dcterms:modified>
</cp:coreProperties>
</file>